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91774">
        <w:rPr>
          <w:rFonts w:ascii="宋体" w:eastAsia="宋体" w:hAnsi="宋体" w:cs="Times New Roman" w:hint="eastAsia"/>
          <w:kern w:val="0"/>
          <w:sz w:val="36"/>
          <w:szCs w:val="36"/>
          <w:u w:val="single"/>
        </w:rPr>
        <w:t xml:space="preserve"> </w:t>
      </w:r>
      <w:r w:rsidR="0084762E">
        <w:rPr>
          <w:rFonts w:ascii="宋体" w:eastAsia="宋体" w:hAnsi="宋体" w:cs="Times New Roman" w:hint="eastAsia"/>
          <w:kern w:val="0"/>
          <w:sz w:val="36"/>
          <w:szCs w:val="36"/>
          <w:u w:val="single"/>
        </w:rPr>
        <w:t>SZ学科建设</w:t>
      </w:r>
      <w:r w:rsidR="0021457D">
        <w:rPr>
          <w:rFonts w:ascii="宋体" w:eastAsia="宋体" w:hAnsi="宋体" w:cs="Times New Roman" w:hint="eastAsia"/>
          <w:kern w:val="0"/>
          <w:sz w:val="36"/>
          <w:szCs w:val="36"/>
          <w:u w:val="single"/>
        </w:rPr>
        <w:t>设备</w:t>
      </w:r>
      <w:r w:rsidR="00804721">
        <w:rPr>
          <w:rFonts w:ascii="宋体" w:eastAsia="宋体" w:hAnsi="宋体" w:cs="Times New Roman" w:hint="eastAsia"/>
          <w:kern w:val="0"/>
          <w:sz w:val="36"/>
          <w:szCs w:val="36"/>
          <w:u w:val="single"/>
        </w:rPr>
        <w:t xml:space="preserve"> </w:t>
      </w:r>
      <w:r w:rsidR="00891774">
        <w:rPr>
          <w:rFonts w:ascii="宋体" w:eastAsia="宋体" w:hAnsi="宋体" w:cs="Times New Roman" w:hint="eastAsia"/>
          <w:kern w:val="0"/>
          <w:sz w:val="36"/>
          <w:szCs w:val="36"/>
          <w:u w:val="single"/>
        </w:rPr>
        <w:t>（4）</w:t>
      </w:r>
    </w:p>
    <w:p w:rsidR="00CD46E0" w:rsidRDefault="00CD46E0" w:rsidP="00804721">
      <w:pPr>
        <w:ind w:firstLineChars="600" w:firstLine="2106"/>
        <w:rPr>
          <w:rFonts w:ascii="宋体" w:eastAsia="宋体" w:hAnsi="宋体"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 xml:space="preserve"> </w:t>
      </w:r>
      <w:r w:rsidR="0084762E" w:rsidRPr="0084762E">
        <w:rPr>
          <w:rFonts w:ascii="宋体" w:eastAsia="宋体" w:hAnsi="宋体" w:cs="Times New Roman"/>
          <w:kern w:val="0"/>
          <w:sz w:val="36"/>
          <w:szCs w:val="36"/>
          <w:u w:val="single"/>
        </w:rPr>
        <w:t>2020-XNYY-YQ-14</w:t>
      </w:r>
      <w:r w:rsidR="00A27938">
        <w:rPr>
          <w:rFonts w:ascii="宋体" w:eastAsia="宋体" w:hAnsi="宋体" w:cs="Times New Roman" w:hint="eastAsia"/>
          <w:kern w:val="0"/>
          <w:sz w:val="36"/>
          <w:szCs w:val="36"/>
          <w:u w:val="single"/>
        </w:rPr>
        <w:t>9</w:t>
      </w:r>
    </w:p>
    <w:p w:rsidR="000F19EE" w:rsidRDefault="000F19EE" w:rsidP="00804721">
      <w:pPr>
        <w:rPr>
          <w:rFonts w:ascii="Times New Roman" w:eastAsia="华文中宋" w:hAnsi="Times New Roman" w:cs="Times New Roman"/>
          <w:kern w:val="0"/>
          <w:sz w:val="36"/>
          <w:szCs w:val="36"/>
        </w:rPr>
      </w:pPr>
    </w:p>
    <w:p w:rsidR="00156746" w:rsidRDefault="00156746" w:rsidP="00804721">
      <w:pPr>
        <w:rPr>
          <w:rFonts w:ascii="Times New Roman" w:eastAsia="华文中宋" w:hAnsi="Times New Roman" w:cs="Times New Roman"/>
          <w:kern w:val="0"/>
          <w:sz w:val="36"/>
          <w:szCs w:val="36"/>
        </w:rPr>
      </w:pPr>
    </w:p>
    <w:p w:rsidR="000F19EE" w:rsidRPr="00804721"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774B">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596627"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853C33" w:rsidRPr="00853C33">
          <w:rPr>
            <w:noProof/>
            <w:webHidden/>
            <w:sz w:val="32"/>
          </w:rPr>
          <w:t>1</w:t>
        </w:r>
        <w:r w:rsidRPr="00853C33">
          <w:rPr>
            <w:noProof/>
            <w:webHidden/>
            <w:sz w:val="32"/>
          </w:rPr>
          <w:fldChar w:fldCharType="end"/>
        </w:r>
      </w:hyperlink>
    </w:p>
    <w:p w:rsidR="00853C33" w:rsidRPr="00853C33" w:rsidRDefault="00596627"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853C33" w:rsidRPr="00853C33">
          <w:rPr>
            <w:noProof/>
            <w:webHidden/>
            <w:sz w:val="32"/>
          </w:rPr>
          <w:t>4</w:t>
        </w:r>
        <w:r w:rsidRPr="00853C33">
          <w:rPr>
            <w:noProof/>
            <w:webHidden/>
            <w:sz w:val="32"/>
          </w:rPr>
          <w:fldChar w:fldCharType="end"/>
        </w:r>
      </w:hyperlink>
    </w:p>
    <w:p w:rsidR="00853C33" w:rsidRPr="00853C33" w:rsidRDefault="00596627"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853C33" w:rsidRPr="00853C33">
          <w:rPr>
            <w:noProof/>
            <w:webHidden/>
            <w:sz w:val="32"/>
          </w:rPr>
          <w:t>6</w:t>
        </w:r>
        <w:r w:rsidRPr="00853C33">
          <w:rPr>
            <w:noProof/>
            <w:webHidden/>
            <w:sz w:val="32"/>
          </w:rPr>
          <w:fldChar w:fldCharType="end"/>
        </w:r>
      </w:hyperlink>
    </w:p>
    <w:p w:rsidR="00853C33" w:rsidRPr="00853C33" w:rsidRDefault="00596627"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853C33" w:rsidRPr="00853C33">
          <w:rPr>
            <w:noProof/>
            <w:webHidden/>
            <w:sz w:val="32"/>
          </w:rPr>
          <w:t>30</w:t>
        </w:r>
        <w:r w:rsidRPr="00853C33">
          <w:rPr>
            <w:noProof/>
            <w:webHidden/>
            <w:sz w:val="32"/>
          </w:rPr>
          <w:fldChar w:fldCharType="end"/>
        </w:r>
      </w:hyperlink>
    </w:p>
    <w:p w:rsidR="00853C33" w:rsidRPr="00853C33" w:rsidRDefault="00596627"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853C33" w:rsidRPr="00853C33">
          <w:rPr>
            <w:noProof/>
            <w:webHidden/>
            <w:sz w:val="32"/>
          </w:rPr>
          <w:t>33</w:t>
        </w:r>
        <w:r w:rsidRPr="00853C33">
          <w:rPr>
            <w:noProof/>
            <w:webHidden/>
            <w:sz w:val="32"/>
          </w:rPr>
          <w:fldChar w:fldCharType="end"/>
        </w:r>
      </w:hyperlink>
    </w:p>
    <w:p w:rsidR="00CD46E0" w:rsidRPr="00853C33" w:rsidRDefault="00596627"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8F544A">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BE2422" w:rsidRDefault="00BE2422" w:rsidP="00BE2422">
      <w:pPr>
        <w:adjustRightInd w:val="0"/>
        <w:snapToGrid w:val="0"/>
        <w:spacing w:line="360" w:lineRule="exact"/>
        <w:jc w:val="center"/>
        <w:rPr>
          <w:rFonts w:ascii="Tahoma" w:hAnsi="Tahoma" w:cs="Tahoma"/>
          <w:kern w:val="0"/>
          <w:sz w:val="28"/>
          <w:szCs w:val="28"/>
        </w:rPr>
      </w:pPr>
      <w:r>
        <w:rPr>
          <w:rFonts w:ascii="Tahoma" w:hAnsi="Tahoma" w:cs="Tahoma" w:hint="eastAsia"/>
          <w:b/>
          <w:bCs/>
          <w:kern w:val="0"/>
          <w:sz w:val="28"/>
          <w:szCs w:val="28"/>
        </w:rPr>
        <w:t>关于</w:t>
      </w:r>
      <w:r>
        <w:rPr>
          <w:rFonts w:ascii="Tahoma" w:hAnsi="Tahoma" w:cs="Tahoma"/>
          <w:b/>
          <w:bCs/>
          <w:kern w:val="0"/>
          <w:sz w:val="28"/>
          <w:szCs w:val="28"/>
        </w:rPr>
        <w:t>SZ</w:t>
      </w:r>
      <w:r>
        <w:rPr>
          <w:rFonts w:ascii="Tahoma" w:hAnsi="Tahoma" w:cs="Tahoma" w:hint="eastAsia"/>
          <w:b/>
          <w:bCs/>
          <w:kern w:val="0"/>
          <w:sz w:val="28"/>
          <w:szCs w:val="28"/>
        </w:rPr>
        <w:t>学科建设的采购公告</w:t>
      </w:r>
      <w:r>
        <w:rPr>
          <w:rFonts w:ascii="Tahoma" w:hAnsi="Tahoma" w:cs="Tahoma"/>
          <w:kern w:val="0"/>
          <w:sz w:val="28"/>
          <w:szCs w:val="28"/>
        </w:rPr>
        <w:t>2020-XNYY-YQ-14</w:t>
      </w:r>
      <w:r>
        <w:rPr>
          <w:rFonts w:ascii="Tahoma" w:hAnsi="Tahoma" w:cs="Tahoma" w:hint="eastAsia"/>
          <w:kern w:val="0"/>
          <w:sz w:val="28"/>
          <w:szCs w:val="28"/>
        </w:rPr>
        <w:t>9</w:t>
      </w:r>
    </w:p>
    <w:p w:rsidR="000F19EE" w:rsidRPr="00BE2422"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86FF3" w:rsidRPr="00B86FF3">
        <w:rPr>
          <w:rFonts w:ascii="宋体" w:eastAsia="宋体" w:hAnsi="宋体" w:cs="Times New Roman" w:hint="eastAsia"/>
          <w:kern w:val="0"/>
          <w:sz w:val="24"/>
          <w:szCs w:val="24"/>
        </w:rPr>
        <w:t>SZ学科建设</w:t>
      </w:r>
      <w:r w:rsidR="00D5001F">
        <w:rPr>
          <w:rFonts w:ascii="宋体" w:eastAsia="宋体" w:hAnsi="宋体" w:cs="Times New Roman" w:hint="eastAsia"/>
          <w:kern w:val="0"/>
          <w:sz w:val="24"/>
          <w:szCs w:val="24"/>
        </w:rPr>
        <w:t>(4)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B86FF3" w:rsidRPr="00B86FF3">
        <w:rPr>
          <w:rFonts w:ascii="宋体" w:eastAsia="宋体" w:hAnsi="宋体" w:cs="Times New Roman"/>
          <w:kern w:val="0"/>
          <w:sz w:val="24"/>
          <w:szCs w:val="24"/>
        </w:rPr>
        <w:t>2020-XNYY-YQ-14</w:t>
      </w:r>
      <w:r w:rsidR="00A27938">
        <w:rPr>
          <w:rFonts w:ascii="宋体" w:eastAsia="宋体" w:hAnsi="宋体" w:cs="Times New Roman" w:hint="eastAsia"/>
          <w:kern w:val="0"/>
          <w:sz w:val="24"/>
          <w:szCs w:val="24"/>
        </w:rPr>
        <w:t>9</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096"/>
        <w:gridCol w:w="709"/>
        <w:gridCol w:w="1583"/>
        <w:gridCol w:w="708"/>
        <w:gridCol w:w="620"/>
        <w:gridCol w:w="1058"/>
        <w:gridCol w:w="992"/>
        <w:gridCol w:w="730"/>
      </w:tblGrid>
      <w:tr w:rsidR="000F19EE" w:rsidRPr="0051774B" w:rsidTr="000F025B">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包号</w:t>
            </w:r>
          </w:p>
        </w:tc>
        <w:tc>
          <w:tcPr>
            <w:tcW w:w="2096"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51774B" w:rsidRDefault="000F19EE" w:rsidP="00647E07">
            <w:pPr>
              <w:adjustRightInd w:val="0"/>
              <w:snapToGrid w:val="0"/>
              <w:spacing w:line="360" w:lineRule="exact"/>
              <w:jc w:val="center"/>
              <w:rPr>
                <w:rFonts w:asciiTheme="majorEastAsia" w:eastAsiaTheme="majorEastAsia" w:hAnsiTheme="majorEastAsia" w:cs="Times New Roman"/>
                <w:snapToGrid w:val="0"/>
                <w:kern w:val="0"/>
                <w:szCs w:val="21"/>
              </w:rPr>
            </w:pPr>
            <w:r w:rsidRPr="0051774B">
              <w:rPr>
                <w:rFonts w:asciiTheme="majorEastAsia" w:eastAsiaTheme="majorEastAsia" w:hAnsiTheme="majorEastAsia" w:cs="Times New Roman" w:hint="eastAsia"/>
                <w:snapToGrid w:val="0"/>
                <w:kern w:val="0"/>
                <w:szCs w:val="21"/>
              </w:rPr>
              <w:t>规格</w:t>
            </w:r>
          </w:p>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型号</w:t>
            </w:r>
          </w:p>
        </w:tc>
        <w:tc>
          <w:tcPr>
            <w:tcW w:w="1583" w:type="dxa"/>
            <w:tcBorders>
              <w:top w:val="single" w:sz="4" w:space="0" w:color="auto"/>
              <w:left w:val="single" w:sz="4" w:space="0" w:color="auto"/>
              <w:bottom w:val="single" w:sz="4" w:space="0" w:color="auto"/>
              <w:right w:val="single" w:sz="4" w:space="0" w:color="auto"/>
            </w:tcBorders>
            <w:vAlign w:val="center"/>
          </w:tcPr>
          <w:p w:rsidR="00647E07" w:rsidRPr="0051774B" w:rsidRDefault="000F19EE" w:rsidP="00647E07">
            <w:pPr>
              <w:adjustRightInd w:val="0"/>
              <w:snapToGrid w:val="0"/>
              <w:spacing w:line="360" w:lineRule="exact"/>
              <w:jc w:val="center"/>
              <w:rPr>
                <w:rFonts w:asciiTheme="majorEastAsia" w:eastAsiaTheme="majorEastAsia" w:hAnsiTheme="majorEastAsia" w:cs="Times New Roman"/>
                <w:snapToGrid w:val="0"/>
                <w:kern w:val="0"/>
                <w:szCs w:val="21"/>
              </w:rPr>
            </w:pPr>
            <w:r w:rsidRPr="0051774B">
              <w:rPr>
                <w:rFonts w:asciiTheme="majorEastAsia" w:eastAsiaTheme="majorEastAsia" w:hAnsiTheme="majorEastAsia" w:cs="Times New Roman" w:hint="eastAsia"/>
                <w:snapToGrid w:val="0"/>
                <w:kern w:val="0"/>
                <w:szCs w:val="21"/>
              </w:rPr>
              <w:t>技术</w:t>
            </w:r>
          </w:p>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计量</w:t>
            </w:r>
          </w:p>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单位</w:t>
            </w:r>
          </w:p>
        </w:tc>
        <w:tc>
          <w:tcPr>
            <w:tcW w:w="620"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交货</w:t>
            </w:r>
          </w:p>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51774B" w:rsidRDefault="000F19EE" w:rsidP="00647E07">
            <w:pPr>
              <w:adjustRightInd w:val="0"/>
              <w:snapToGrid w:val="0"/>
              <w:spacing w:line="360" w:lineRule="exact"/>
              <w:jc w:val="center"/>
              <w:rPr>
                <w:rFonts w:asciiTheme="majorEastAsia" w:eastAsiaTheme="majorEastAsia" w:hAnsiTheme="majorEastAsia" w:cs="Times New Roman"/>
                <w:snapToGrid w:val="0"/>
                <w:kern w:val="0"/>
                <w:szCs w:val="21"/>
              </w:rPr>
            </w:pPr>
            <w:r w:rsidRPr="0051774B">
              <w:rPr>
                <w:rFonts w:asciiTheme="majorEastAsia" w:eastAsiaTheme="majorEastAsia" w:hAnsiTheme="majorEastAsia" w:cs="Times New Roman" w:hint="eastAsia"/>
                <w:snapToGrid w:val="0"/>
                <w:kern w:val="0"/>
                <w:szCs w:val="21"/>
              </w:rPr>
              <w:t>交货</w:t>
            </w:r>
          </w:p>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napToGrid w:val="0"/>
                <w:szCs w:val="21"/>
              </w:rPr>
            </w:pPr>
            <w:r w:rsidRPr="0051774B">
              <w:rPr>
                <w:rFonts w:asciiTheme="majorEastAsia" w:eastAsiaTheme="majorEastAsia" w:hAnsiTheme="majorEastAsia" w:cs="Times New Roman" w:hint="eastAsia"/>
                <w:snapToGrid w:val="0"/>
                <w:kern w:val="0"/>
                <w:szCs w:val="21"/>
              </w:rPr>
              <w:t>备注</w:t>
            </w:r>
          </w:p>
        </w:tc>
      </w:tr>
      <w:tr w:rsidR="00A27938" w:rsidRPr="0051774B"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核酸提取纯化系统</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2</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水平离心机</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3</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负压生物安全柜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4</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小鼠PVC笼具笼架</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A2793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5</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A2793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6</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A27938" w:rsidRPr="0051774B" w:rsidTr="000F025B">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7</w:t>
            </w:r>
          </w:p>
        </w:tc>
        <w:tc>
          <w:tcPr>
            <w:tcW w:w="2096"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A27938">
            <w:pPr>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超净工作台</w:t>
            </w:r>
          </w:p>
        </w:tc>
        <w:tc>
          <w:tcPr>
            <w:tcW w:w="709"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kern w:val="0"/>
                <w:szCs w:val="21"/>
              </w:rPr>
            </w:pPr>
            <w:r w:rsidRPr="0051774B">
              <w:rPr>
                <w:rFonts w:asciiTheme="majorEastAsia" w:eastAsiaTheme="majorEastAsia" w:hAnsiTheme="majorEastAsia"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A27938" w:rsidRPr="0051774B" w:rsidRDefault="00A27938" w:rsidP="00647E07">
            <w:pPr>
              <w:adjustRightInd w:val="0"/>
              <w:snapToGrid w:val="0"/>
              <w:spacing w:line="360" w:lineRule="exact"/>
              <w:jc w:val="center"/>
              <w:rPr>
                <w:rFonts w:asciiTheme="majorEastAsia" w:eastAsiaTheme="majorEastAsia" w:hAnsiTheme="majorEastAsia" w:cs="Times New Roman"/>
                <w:szCs w:val="21"/>
              </w:rPr>
            </w:pPr>
          </w:p>
        </w:tc>
      </w:tr>
      <w:tr w:rsidR="000F19EE" w:rsidRPr="0051774B" w:rsidTr="00B86FF3">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jc w:val="center"/>
              <w:rPr>
                <w:rFonts w:asciiTheme="majorEastAsia" w:eastAsiaTheme="majorEastAsia" w:hAnsiTheme="majorEastAsia" w:cs="Times New Roman"/>
                <w:szCs w:val="21"/>
              </w:rPr>
            </w:pPr>
            <w:r w:rsidRPr="0051774B">
              <w:rPr>
                <w:rFonts w:asciiTheme="majorEastAsia" w:eastAsiaTheme="majorEastAsia" w:hAnsiTheme="majorEastAsia" w:cs="Times New Roman" w:hint="eastAsia"/>
                <w:snapToGrid w:val="0"/>
                <w:kern w:val="0"/>
                <w:szCs w:val="21"/>
              </w:rPr>
              <w:t>说明</w:t>
            </w:r>
          </w:p>
        </w:tc>
        <w:tc>
          <w:tcPr>
            <w:tcW w:w="8496" w:type="dxa"/>
            <w:gridSpan w:val="8"/>
            <w:tcBorders>
              <w:top w:val="single" w:sz="4" w:space="0" w:color="auto"/>
              <w:left w:val="single" w:sz="4" w:space="0" w:color="auto"/>
              <w:bottom w:val="single" w:sz="4" w:space="0" w:color="auto"/>
              <w:right w:val="single" w:sz="4" w:space="0" w:color="auto"/>
            </w:tcBorders>
            <w:vAlign w:val="center"/>
          </w:tcPr>
          <w:p w:rsidR="000F19EE" w:rsidRPr="0051774B" w:rsidRDefault="000F19EE" w:rsidP="00647E07">
            <w:pPr>
              <w:adjustRightInd w:val="0"/>
              <w:snapToGrid w:val="0"/>
              <w:spacing w:line="360" w:lineRule="exact"/>
              <w:rPr>
                <w:rFonts w:asciiTheme="majorEastAsia" w:eastAsiaTheme="majorEastAsia" w:hAnsiTheme="majorEastAsia" w:cs="Times New Roman"/>
                <w:szCs w:val="21"/>
              </w:rPr>
            </w:pPr>
            <w:r w:rsidRPr="0051774B">
              <w:rPr>
                <w:rFonts w:asciiTheme="majorEastAsia" w:eastAsiaTheme="majorEastAsia" w:hAnsiTheme="majorEastAsia" w:cs="Times New Roman"/>
                <w:kern w:val="0"/>
                <w:szCs w:val="21"/>
              </w:rPr>
              <w:t>1.</w:t>
            </w:r>
            <w:r w:rsidR="00647E07" w:rsidRPr="0051774B">
              <w:rPr>
                <w:rFonts w:asciiTheme="majorEastAsia" w:eastAsiaTheme="majorEastAsia" w:hAnsiTheme="majorEastAsia" w:hint="eastAsia"/>
                <w:szCs w:val="21"/>
              </w:rPr>
              <w:t xml:space="preserve"> 报价应包括所有货物供应、</w:t>
            </w:r>
            <w:r w:rsidR="003F338D" w:rsidRPr="0051774B">
              <w:rPr>
                <w:rFonts w:asciiTheme="majorEastAsia" w:eastAsiaTheme="majorEastAsia" w:hAnsiTheme="majorEastAsia" w:hint="eastAsia"/>
                <w:szCs w:val="21"/>
              </w:rPr>
              <w:t>运输、</w:t>
            </w:r>
            <w:r w:rsidR="00647E07" w:rsidRPr="0051774B">
              <w:rPr>
                <w:rFonts w:asciiTheme="majorEastAsia" w:eastAsiaTheme="majorEastAsia" w:hAnsiTheme="majorEastAsia" w:hint="eastAsia"/>
                <w:szCs w:val="21"/>
              </w:rPr>
              <w:t>安装、培训、售后服务</w:t>
            </w:r>
            <w:r w:rsidR="00AF5267" w:rsidRPr="0051774B">
              <w:rPr>
                <w:rFonts w:asciiTheme="majorEastAsia" w:eastAsiaTheme="majorEastAsia" w:hAnsiTheme="majorEastAsia" w:hint="eastAsia"/>
                <w:szCs w:val="21"/>
              </w:rPr>
              <w:t>等</w:t>
            </w:r>
            <w:r w:rsidR="00647E07" w:rsidRPr="0051774B">
              <w:rPr>
                <w:rFonts w:asciiTheme="majorEastAsia" w:eastAsiaTheme="majorEastAsia" w:hAnsiTheme="maj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170BD4">
        <w:rPr>
          <w:rFonts w:ascii="宋体" w:eastAsia="宋体" w:hAnsi="宋体" w:cs="Times New Roman" w:hint="eastAsia"/>
          <w:kern w:val="0"/>
          <w:sz w:val="24"/>
          <w:szCs w:val="24"/>
          <w:u w:val="single"/>
        </w:rPr>
        <w:t xml:space="preserve"> </w:t>
      </w:r>
      <w:r w:rsidR="0051774B">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1774B">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170BD4">
        <w:rPr>
          <w:rFonts w:ascii="宋体" w:eastAsia="宋体" w:hAnsi="宋体" w:cs="Times New Roman" w:hint="eastAsia"/>
          <w:kern w:val="0"/>
          <w:sz w:val="24"/>
          <w:szCs w:val="24"/>
        </w:rPr>
        <w:t xml:space="preserve"> </w:t>
      </w:r>
      <w:r w:rsidR="00170BD4" w:rsidRPr="00170BD4">
        <w:rPr>
          <w:rFonts w:ascii="宋体" w:eastAsia="宋体" w:hAnsi="宋体" w:cs="Times New Roman" w:hint="eastAsia"/>
          <w:kern w:val="0"/>
          <w:sz w:val="24"/>
          <w:szCs w:val="24"/>
          <w:u w:val="single"/>
        </w:rPr>
        <w:t xml:space="preserve"> </w:t>
      </w:r>
      <w:r w:rsidR="0051774B">
        <w:rPr>
          <w:rFonts w:ascii="宋体" w:eastAsia="宋体" w:hAnsi="宋体" w:cs="Times New Roman" w:hint="eastAsia"/>
          <w:kern w:val="0"/>
          <w:sz w:val="24"/>
          <w:szCs w:val="24"/>
          <w:u w:val="single"/>
        </w:rPr>
        <w:t>6</w:t>
      </w:r>
      <w:r w:rsidR="00170BD4">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15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5C253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5C253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w:t>
      </w:r>
      <w:r w:rsidRPr="00AE22ED">
        <w:rPr>
          <w:rFonts w:asciiTheme="minorEastAsia" w:hAnsiTheme="minorEastAsia" w:cs="Times New Roman" w:hint="eastAsia"/>
          <w:kern w:val="0"/>
          <w:sz w:val="24"/>
          <w:szCs w:val="24"/>
        </w:rPr>
        <w:lastRenderedPageBreak/>
        <w:t>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51774B" w:rsidRPr="00BF5DEF">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007914F5">
        <w:rPr>
          <w:rFonts w:ascii="宋体" w:eastAsia="宋体" w:hAnsi="宋体" w:cs="Times New Roman" w:hint="eastAsia"/>
          <w:kern w:val="0"/>
          <w:sz w:val="24"/>
          <w:szCs w:val="24"/>
          <w:u w:val="single"/>
        </w:rPr>
        <w:t>023-68766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8F544A">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0F19EE" w:rsidP="00A829B8">
      <w:pPr>
        <w:autoSpaceDE w:val="0"/>
        <w:autoSpaceDN w:val="0"/>
        <w:adjustRightInd w:val="0"/>
        <w:spacing w:line="440" w:lineRule="exact"/>
        <w:rPr>
          <w:rFonts w:ascii="宋体" w:eastAsia="宋体" w:hAnsi="宋体" w:cs="Times New Roman"/>
          <w:kern w:val="0"/>
          <w:sz w:val="24"/>
          <w:szCs w:val="24"/>
        </w:rPr>
      </w:pPr>
    </w:p>
    <w:p w:rsidR="0021457D" w:rsidRPr="00700033" w:rsidRDefault="0021457D" w:rsidP="0021457D">
      <w:pPr>
        <w:spacing w:line="360" w:lineRule="exact"/>
        <w:jc w:val="center"/>
        <w:rPr>
          <w:rFonts w:eastAsia="宋体" w:cs="Tahoma"/>
          <w:sz w:val="28"/>
          <w:szCs w:val="28"/>
        </w:rPr>
      </w:pPr>
      <w:r w:rsidRPr="00700033">
        <w:rPr>
          <w:rFonts w:eastAsia="宋体" w:cs="Tahoma" w:hint="eastAsia"/>
          <w:b/>
          <w:bCs/>
          <w:sz w:val="28"/>
          <w:szCs w:val="28"/>
        </w:rPr>
        <w:t>关于</w:t>
      </w:r>
      <w:r w:rsidRPr="00700033">
        <w:rPr>
          <w:rFonts w:eastAsia="宋体" w:cs="Tahoma"/>
          <w:b/>
          <w:bCs/>
          <w:sz w:val="28"/>
          <w:szCs w:val="28"/>
        </w:rPr>
        <w:t>SZ</w:t>
      </w:r>
      <w:r w:rsidRPr="00700033">
        <w:rPr>
          <w:rFonts w:eastAsia="宋体" w:cs="Tahoma" w:hint="eastAsia"/>
          <w:b/>
          <w:bCs/>
          <w:sz w:val="28"/>
          <w:szCs w:val="28"/>
        </w:rPr>
        <w:t>学科建设</w:t>
      </w:r>
      <w:r>
        <w:rPr>
          <w:rFonts w:eastAsia="宋体" w:cs="Tahoma" w:hint="eastAsia"/>
          <w:b/>
          <w:bCs/>
          <w:sz w:val="28"/>
          <w:szCs w:val="28"/>
        </w:rPr>
        <w:t>设备</w:t>
      </w:r>
      <w:r w:rsidRPr="00700033">
        <w:rPr>
          <w:rFonts w:eastAsia="宋体" w:cs="Tahoma" w:hint="eastAsia"/>
          <w:b/>
          <w:bCs/>
          <w:sz w:val="28"/>
          <w:szCs w:val="28"/>
        </w:rPr>
        <w:t>的采购公告</w:t>
      </w:r>
      <w:r w:rsidRPr="00700033">
        <w:rPr>
          <w:rFonts w:eastAsia="宋体" w:cs="Tahoma"/>
          <w:sz w:val="28"/>
          <w:szCs w:val="28"/>
        </w:rPr>
        <w:t>2020-XNYY-YQ-14</w:t>
      </w:r>
      <w:r w:rsidRPr="00700033">
        <w:rPr>
          <w:rFonts w:eastAsia="宋体" w:cs="Tahoma" w:hint="eastAsia"/>
          <w:sz w:val="28"/>
          <w:szCs w:val="28"/>
        </w:rPr>
        <w:t>9</w:t>
      </w:r>
      <w:r>
        <w:rPr>
          <w:rFonts w:eastAsia="宋体" w:cs="Tahoma" w:hint="eastAsia"/>
          <w:sz w:val="28"/>
          <w:szCs w:val="28"/>
        </w:rPr>
        <w:t>（第二次）</w:t>
      </w:r>
    </w:p>
    <w:p w:rsidR="0021457D" w:rsidRPr="00700033" w:rsidRDefault="0021457D" w:rsidP="0021457D">
      <w:pPr>
        <w:spacing w:line="360" w:lineRule="exact"/>
        <w:ind w:firstLineChars="200" w:firstLine="462"/>
        <w:rPr>
          <w:rFonts w:ascii="宋体" w:eastAsia="宋体" w:hAnsi="宋体" w:cs="Times New Roman"/>
          <w:sz w:val="24"/>
          <w:szCs w:val="24"/>
        </w:rPr>
      </w:pPr>
    </w:p>
    <w:p w:rsidR="0021457D" w:rsidRPr="00700033" w:rsidRDefault="008F544A" w:rsidP="0021457D">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为扩大潜在供应商范围，我院就以下采购项目发布延期公告，欢迎符合条件的供应商参加谈判报价</w:t>
      </w:r>
      <w:r w:rsidR="0021457D" w:rsidRPr="00700033">
        <w:rPr>
          <w:rFonts w:ascii="宋体" w:eastAsia="宋体" w:hAnsi="宋体" w:cs="Times New Roman" w:hint="eastAsia"/>
          <w:sz w:val="24"/>
          <w:szCs w:val="24"/>
        </w:rPr>
        <w:t>。</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一、</w:t>
      </w:r>
      <w:r w:rsidRPr="00700033">
        <w:rPr>
          <w:rFonts w:ascii="宋体" w:eastAsia="宋体" w:hAnsi="宋体" w:cs="Times New Roman"/>
          <w:sz w:val="24"/>
          <w:szCs w:val="24"/>
        </w:rPr>
        <w:t>项目名称：</w:t>
      </w:r>
      <w:r w:rsidRPr="00700033">
        <w:rPr>
          <w:rFonts w:ascii="宋体" w:eastAsia="宋体" w:hAnsi="宋体" w:cs="Times New Roman" w:hint="eastAsia"/>
          <w:sz w:val="24"/>
          <w:szCs w:val="24"/>
        </w:rPr>
        <w:t>SZ学科建设</w:t>
      </w:r>
      <w:r>
        <w:rPr>
          <w:rFonts w:ascii="宋体" w:eastAsia="宋体" w:hAnsi="宋体" w:cs="Times New Roman" w:hint="eastAsia"/>
          <w:sz w:val="24"/>
          <w:szCs w:val="24"/>
        </w:rPr>
        <w:t>设备</w:t>
      </w:r>
      <w:r w:rsidRPr="00700033">
        <w:rPr>
          <w:rFonts w:ascii="宋体" w:eastAsia="宋体" w:hAnsi="宋体" w:cs="Times New Roman" w:hint="eastAsia"/>
          <w:sz w:val="24"/>
          <w:szCs w:val="24"/>
        </w:rPr>
        <w:t>(4)</w:t>
      </w:r>
    </w:p>
    <w:p w:rsidR="0021457D" w:rsidRPr="00700033" w:rsidRDefault="0021457D" w:rsidP="0021457D">
      <w:pPr>
        <w:tabs>
          <w:tab w:val="left" w:pos="0"/>
          <w:tab w:val="left" w:pos="1122"/>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二、</w:t>
      </w:r>
      <w:r w:rsidRPr="00700033">
        <w:rPr>
          <w:rFonts w:ascii="宋体" w:eastAsia="宋体" w:hAnsi="宋体" w:cs="Times New Roman"/>
          <w:sz w:val="24"/>
          <w:szCs w:val="24"/>
        </w:rPr>
        <w:t>项目编号：2020-XNYY-YQ-14</w:t>
      </w:r>
      <w:r w:rsidRPr="00700033">
        <w:rPr>
          <w:rFonts w:ascii="宋体" w:eastAsia="宋体" w:hAnsi="宋体" w:cs="Times New Roman" w:hint="eastAsia"/>
          <w:sz w:val="24"/>
          <w:szCs w:val="24"/>
        </w:rPr>
        <w:t>9</w:t>
      </w:r>
    </w:p>
    <w:p w:rsidR="0021457D" w:rsidRPr="00700033" w:rsidRDefault="0021457D" w:rsidP="0021457D">
      <w:pPr>
        <w:tabs>
          <w:tab w:val="left" w:pos="0"/>
          <w:tab w:val="left" w:pos="1122"/>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三、项目概况</w:t>
      </w:r>
      <w:r w:rsidRPr="00700033">
        <w:rPr>
          <w:rFonts w:ascii="宋体" w:eastAsia="宋体" w:hAnsi="宋体" w:cs="Times New Roman"/>
          <w:sz w:val="24"/>
          <w:szCs w:val="24"/>
        </w:rPr>
        <w:t>：</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096"/>
        <w:gridCol w:w="709"/>
        <w:gridCol w:w="1583"/>
        <w:gridCol w:w="708"/>
        <w:gridCol w:w="620"/>
        <w:gridCol w:w="1058"/>
        <w:gridCol w:w="992"/>
        <w:gridCol w:w="730"/>
      </w:tblGrid>
      <w:tr w:rsidR="0021457D" w:rsidRPr="004C2723" w:rsidTr="004754E8">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包号</w:t>
            </w:r>
          </w:p>
        </w:tc>
        <w:tc>
          <w:tcPr>
            <w:tcW w:w="2096"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规格</w:t>
            </w:r>
          </w:p>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型号</w:t>
            </w:r>
          </w:p>
        </w:tc>
        <w:tc>
          <w:tcPr>
            <w:tcW w:w="1583"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技术</w:t>
            </w:r>
          </w:p>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计量</w:t>
            </w:r>
          </w:p>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单位</w:t>
            </w:r>
          </w:p>
        </w:tc>
        <w:tc>
          <w:tcPr>
            <w:tcW w:w="62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交货</w:t>
            </w:r>
          </w:p>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交货</w:t>
            </w:r>
          </w:p>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napToGrid w:val="0"/>
                <w:szCs w:val="21"/>
              </w:rPr>
            </w:pPr>
            <w:r w:rsidRPr="004C2723">
              <w:rPr>
                <w:rFonts w:asciiTheme="minorEastAsia" w:hAnsiTheme="minorEastAsia" w:cs="Times New Roman" w:hint="eastAsia"/>
                <w:snapToGrid w:val="0"/>
                <w:szCs w:val="21"/>
              </w:rPr>
              <w:t>备注</w:t>
            </w:r>
          </w:p>
        </w:tc>
      </w:tr>
      <w:tr w:rsidR="0021457D" w:rsidRPr="004C2723"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1</w:t>
            </w:r>
          </w:p>
        </w:tc>
        <w:tc>
          <w:tcPr>
            <w:tcW w:w="2096"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jc w:val="center"/>
              <w:rPr>
                <w:rFonts w:asciiTheme="minorEastAsia" w:hAnsiTheme="minorEastAsia" w:cs="Times New Roman"/>
                <w:szCs w:val="21"/>
              </w:rPr>
            </w:pPr>
            <w:r w:rsidRPr="004C2723">
              <w:rPr>
                <w:rFonts w:asciiTheme="minorEastAsia" w:hAnsiTheme="minorEastAsia" w:cs="Times New Roman" w:hint="eastAsia"/>
                <w:szCs w:val="21"/>
              </w:rPr>
              <w:t>核酸提取纯化系统</w:t>
            </w:r>
          </w:p>
        </w:tc>
        <w:tc>
          <w:tcPr>
            <w:tcW w:w="709"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r>
      <w:tr w:rsidR="0021457D" w:rsidRPr="004C2723"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2</w:t>
            </w:r>
          </w:p>
        </w:tc>
        <w:tc>
          <w:tcPr>
            <w:tcW w:w="2096"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jc w:val="center"/>
              <w:rPr>
                <w:rFonts w:asciiTheme="minorEastAsia" w:hAnsiTheme="minorEastAsia" w:cs="Times New Roman"/>
                <w:szCs w:val="21"/>
              </w:rPr>
            </w:pPr>
            <w:r w:rsidRPr="004C2723">
              <w:rPr>
                <w:rFonts w:asciiTheme="minorEastAsia" w:hAnsiTheme="minorEastAsia" w:cs="Times New Roman" w:hint="eastAsia"/>
                <w:szCs w:val="21"/>
              </w:rPr>
              <w:t>水平离心机</w:t>
            </w:r>
          </w:p>
        </w:tc>
        <w:tc>
          <w:tcPr>
            <w:tcW w:w="709"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r>
      <w:tr w:rsidR="0021457D" w:rsidRPr="004C2723"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3</w:t>
            </w:r>
          </w:p>
        </w:tc>
        <w:tc>
          <w:tcPr>
            <w:tcW w:w="2096"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jc w:val="center"/>
              <w:rPr>
                <w:rFonts w:asciiTheme="minorEastAsia" w:hAnsiTheme="minorEastAsia" w:cs="Times New Roman"/>
                <w:szCs w:val="21"/>
              </w:rPr>
            </w:pPr>
            <w:r w:rsidRPr="004C2723">
              <w:rPr>
                <w:rFonts w:asciiTheme="minorEastAsia" w:hAnsiTheme="minorEastAsia" w:cs="Times New Roman" w:hint="eastAsia"/>
                <w:szCs w:val="21"/>
              </w:rPr>
              <w:t>负压生物安全柜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r>
      <w:tr w:rsidR="0021457D" w:rsidRPr="004C2723"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4</w:t>
            </w:r>
          </w:p>
        </w:tc>
        <w:tc>
          <w:tcPr>
            <w:tcW w:w="2096"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jc w:val="center"/>
              <w:rPr>
                <w:rFonts w:asciiTheme="minorEastAsia" w:hAnsiTheme="minorEastAsia" w:cs="Times New Roman"/>
                <w:szCs w:val="21"/>
              </w:rPr>
            </w:pPr>
            <w:r w:rsidRPr="004C2723">
              <w:rPr>
                <w:rFonts w:asciiTheme="minorEastAsia" w:hAnsiTheme="minorEastAsia" w:cs="Times New Roman" w:hint="eastAsia"/>
                <w:szCs w:val="21"/>
              </w:rPr>
              <w:t>小鼠PVC笼具笼架</w:t>
            </w:r>
          </w:p>
        </w:tc>
        <w:tc>
          <w:tcPr>
            <w:tcW w:w="709"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r>
      <w:tr w:rsidR="0021457D" w:rsidRPr="004C2723"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5</w:t>
            </w:r>
          </w:p>
        </w:tc>
        <w:tc>
          <w:tcPr>
            <w:tcW w:w="2096"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jc w:val="center"/>
              <w:rPr>
                <w:rFonts w:asciiTheme="minorEastAsia" w:hAnsiTheme="minorEastAsia" w:cs="Times New Roman"/>
                <w:szCs w:val="21"/>
              </w:rPr>
            </w:pPr>
            <w:r w:rsidRPr="004C2723">
              <w:rPr>
                <w:rFonts w:asciiTheme="minorEastAsia" w:hAnsiTheme="minorEastAsia" w:cs="Times New Roman" w:hint="eastAsia"/>
                <w:szCs w:val="21"/>
              </w:rPr>
              <w:t>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r>
      <w:tr w:rsidR="0021457D" w:rsidRPr="004C2723"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6</w:t>
            </w:r>
          </w:p>
        </w:tc>
        <w:tc>
          <w:tcPr>
            <w:tcW w:w="2096"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jc w:val="center"/>
              <w:rPr>
                <w:rFonts w:asciiTheme="minorEastAsia" w:hAnsiTheme="minorEastAsia" w:cs="Times New Roman"/>
                <w:szCs w:val="21"/>
              </w:rPr>
            </w:pPr>
            <w:r w:rsidRPr="004C2723">
              <w:rPr>
                <w:rFonts w:asciiTheme="minorEastAsia" w:hAnsiTheme="minorEastAsia" w:cs="Times New Roman" w:hint="eastAsia"/>
                <w:szCs w:val="21"/>
              </w:rPr>
              <w:t>生物安全柜</w:t>
            </w:r>
          </w:p>
        </w:tc>
        <w:tc>
          <w:tcPr>
            <w:tcW w:w="709"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r>
      <w:tr w:rsidR="0021457D" w:rsidRPr="004C2723" w:rsidTr="004754E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7</w:t>
            </w:r>
          </w:p>
        </w:tc>
        <w:tc>
          <w:tcPr>
            <w:tcW w:w="2096"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jc w:val="center"/>
              <w:rPr>
                <w:rFonts w:asciiTheme="minorEastAsia" w:hAnsiTheme="minorEastAsia" w:cs="Times New Roman"/>
                <w:szCs w:val="21"/>
              </w:rPr>
            </w:pPr>
            <w:r w:rsidRPr="004C2723">
              <w:rPr>
                <w:rFonts w:asciiTheme="minorEastAsia" w:hAnsiTheme="minorEastAsia" w:cs="Times New Roman" w:hint="eastAsia"/>
                <w:szCs w:val="21"/>
              </w:rPr>
              <w:t>超净工作台</w:t>
            </w:r>
          </w:p>
        </w:tc>
        <w:tc>
          <w:tcPr>
            <w:tcW w:w="709"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szCs w:val="21"/>
              </w:rPr>
              <w:t>台</w:t>
            </w:r>
          </w:p>
        </w:tc>
        <w:tc>
          <w:tcPr>
            <w:tcW w:w="62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p>
        </w:tc>
      </w:tr>
      <w:tr w:rsidR="0021457D" w:rsidRPr="004C2723" w:rsidTr="00DB25E6">
        <w:trPr>
          <w:cantSplit/>
          <w:trHeight w:hRule="exact" w:val="825"/>
          <w:jc w:val="center"/>
        </w:trPr>
        <w:tc>
          <w:tcPr>
            <w:tcW w:w="800" w:type="dxa"/>
            <w:tcBorders>
              <w:top w:val="single" w:sz="4" w:space="0" w:color="auto"/>
              <w:left w:val="single" w:sz="4" w:space="0" w:color="auto"/>
              <w:bottom w:val="single" w:sz="4" w:space="0" w:color="auto"/>
              <w:right w:val="single" w:sz="4" w:space="0" w:color="auto"/>
            </w:tcBorders>
            <w:vAlign w:val="center"/>
          </w:tcPr>
          <w:p w:rsidR="0021457D" w:rsidRPr="004C2723" w:rsidRDefault="0021457D" w:rsidP="004754E8">
            <w:pPr>
              <w:spacing w:line="360" w:lineRule="exact"/>
              <w:jc w:val="center"/>
              <w:rPr>
                <w:rFonts w:asciiTheme="minorEastAsia" w:hAnsiTheme="minorEastAsia" w:cs="Times New Roman"/>
                <w:szCs w:val="21"/>
              </w:rPr>
            </w:pPr>
            <w:r w:rsidRPr="004C2723">
              <w:rPr>
                <w:rFonts w:asciiTheme="minorEastAsia" w:hAnsiTheme="minorEastAsia" w:cs="Times New Roman" w:hint="eastAsia"/>
                <w:snapToGrid w:val="0"/>
                <w:szCs w:val="21"/>
              </w:rPr>
              <w:t>说明</w:t>
            </w:r>
          </w:p>
        </w:tc>
        <w:tc>
          <w:tcPr>
            <w:tcW w:w="8496" w:type="dxa"/>
            <w:gridSpan w:val="8"/>
            <w:tcBorders>
              <w:top w:val="single" w:sz="4" w:space="0" w:color="auto"/>
              <w:left w:val="single" w:sz="4" w:space="0" w:color="auto"/>
              <w:bottom w:val="single" w:sz="4" w:space="0" w:color="auto"/>
              <w:right w:val="single" w:sz="4" w:space="0" w:color="auto"/>
            </w:tcBorders>
            <w:vAlign w:val="center"/>
          </w:tcPr>
          <w:p w:rsidR="00DB25E6" w:rsidRDefault="00DB25E6" w:rsidP="00DB25E6">
            <w:pPr>
              <w:spacing w:line="360" w:lineRule="exact"/>
              <w:rPr>
                <w:rFonts w:asciiTheme="minorEastAsia" w:hAnsiTheme="minorEastAsia" w:cs="Times New Roman"/>
                <w:szCs w:val="21"/>
              </w:rPr>
            </w:pPr>
            <w:r>
              <w:rPr>
                <w:rFonts w:asciiTheme="minorEastAsia" w:hAnsiTheme="minorEastAsia" w:cs="Times New Roman" w:hint="eastAsia"/>
                <w:szCs w:val="21"/>
              </w:rPr>
              <w:t>1. 报价应包括物资供应、运输、安装、培训、售后服务等价格。</w:t>
            </w:r>
          </w:p>
          <w:p w:rsidR="0021457D" w:rsidRPr="004C2723" w:rsidRDefault="00DB25E6" w:rsidP="00DB25E6">
            <w:pPr>
              <w:spacing w:line="360" w:lineRule="exact"/>
              <w:rPr>
                <w:rFonts w:asciiTheme="minorEastAsia" w:hAnsiTheme="minorEastAsia" w:cs="Times New Roman"/>
                <w:szCs w:val="21"/>
              </w:rPr>
            </w:pPr>
            <w:r>
              <w:rPr>
                <w:rFonts w:asciiTheme="minorEastAsia" w:hAnsiTheme="minorEastAsia" w:cs="Times New Roman" w:hint="eastAsia"/>
                <w:szCs w:val="21"/>
              </w:rPr>
              <w:t>2.以上物资可单独报名。</w:t>
            </w:r>
          </w:p>
        </w:tc>
      </w:tr>
    </w:tbl>
    <w:p w:rsidR="0021457D" w:rsidRPr="00700033" w:rsidRDefault="0021457D" w:rsidP="0021457D">
      <w:pPr>
        <w:tabs>
          <w:tab w:val="left" w:pos="0"/>
          <w:tab w:val="left" w:pos="1122"/>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四、供应商资格条件：</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（一）符合《中华人民共和国政府采购法》第二十二条资格条件：</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1.具有独立承担民事责任的能力；</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2.具有良好的商业信誉和健全的财务会计制度；</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3.具有履行合同所必需的设备和专业技术能力；</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4.有依法缴纳税收和社会保障资金的良好记录；</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lastRenderedPageBreak/>
        <w:t>5.参加政府采购活动前3年内，在经营活动中没有重大违法记录；</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6.法律、行政法规规定的其他条件。</w:t>
      </w:r>
    </w:p>
    <w:p w:rsidR="0021457D" w:rsidRPr="00700033" w:rsidRDefault="0021457D" w:rsidP="0021457D">
      <w:pPr>
        <w:tabs>
          <w:tab w:val="num" w:pos="0"/>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（二）供应商成立时间不少于1年。</w:t>
      </w:r>
    </w:p>
    <w:p w:rsidR="0021457D" w:rsidRPr="00700033" w:rsidRDefault="0021457D" w:rsidP="0021457D">
      <w:pPr>
        <w:tabs>
          <w:tab w:val="num" w:pos="0"/>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（三）非外资独资或外资控股企业。</w:t>
      </w:r>
    </w:p>
    <w:p w:rsidR="0021457D" w:rsidRPr="00700033" w:rsidRDefault="0021457D" w:rsidP="0021457D">
      <w:pPr>
        <w:tabs>
          <w:tab w:val="num" w:pos="0"/>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（五）本项目不接受联合体报价。</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（六）注册资金200万（含）以上生产或销售型企业。</w:t>
      </w:r>
    </w:p>
    <w:p w:rsidR="0021457D" w:rsidRPr="00700033" w:rsidRDefault="0021457D" w:rsidP="0021457D">
      <w:pPr>
        <w:tabs>
          <w:tab w:val="num" w:pos="0"/>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（七）报价方应具备本项目生产或者销售范围（以报价方提供的营业执照、经营许可证为准）。</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（八）具备生产许可证、特许经营许可证、医疗器械注册证、质量管理体系认证、</w:t>
      </w:r>
      <w:r w:rsidRPr="00700033">
        <w:rPr>
          <w:rFonts w:ascii="宋体" w:eastAsia="宋体" w:hAnsi="宋体" w:cs="Times New Roman"/>
          <w:sz w:val="24"/>
          <w:szCs w:val="24"/>
        </w:rPr>
        <w:t>3C</w:t>
      </w:r>
      <w:r w:rsidRPr="00700033">
        <w:rPr>
          <w:rFonts w:ascii="宋体" w:eastAsia="宋体" w:hAnsi="宋体" w:cs="Times New Roman" w:hint="eastAsia"/>
          <w:sz w:val="24"/>
          <w:szCs w:val="24"/>
        </w:rPr>
        <w:t>认证等相关行业资质。</w:t>
      </w:r>
    </w:p>
    <w:p w:rsidR="0021457D" w:rsidRPr="00700033" w:rsidRDefault="0021457D" w:rsidP="0021457D">
      <w:pPr>
        <w:tabs>
          <w:tab w:val="left" w:pos="0"/>
          <w:tab w:val="left" w:pos="1122"/>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五、谈判文件发售时间、地点、方式及售价</w:t>
      </w:r>
    </w:p>
    <w:p w:rsidR="0021457D" w:rsidRPr="00700033" w:rsidRDefault="0021457D" w:rsidP="0021457D">
      <w:pPr>
        <w:tabs>
          <w:tab w:val="left" w:pos="0"/>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（一）报名时间：</w:t>
      </w:r>
      <w:r w:rsidRPr="00700033">
        <w:rPr>
          <w:rFonts w:ascii="宋体" w:eastAsia="宋体" w:hAnsi="宋体" w:cs="Times New Roman" w:hint="eastAsia"/>
          <w:sz w:val="24"/>
          <w:szCs w:val="24"/>
          <w:u w:val="single"/>
        </w:rPr>
        <w:t xml:space="preserve">  2020  </w:t>
      </w:r>
      <w:r w:rsidRPr="00700033">
        <w:rPr>
          <w:rFonts w:ascii="宋体" w:eastAsia="宋体" w:hAnsi="宋体" w:cs="Times New Roman" w:hint="eastAsia"/>
          <w:sz w:val="24"/>
          <w:szCs w:val="24"/>
        </w:rPr>
        <w:t>年</w:t>
      </w:r>
      <w:r w:rsidRPr="00700033">
        <w:rPr>
          <w:rFonts w:ascii="宋体" w:eastAsia="宋体" w:hAnsi="宋体" w:cs="Times New Roman" w:hint="eastAsia"/>
          <w:sz w:val="24"/>
          <w:szCs w:val="24"/>
          <w:u w:val="single"/>
        </w:rPr>
        <w:t xml:space="preserve"> 6 </w:t>
      </w:r>
      <w:r w:rsidRPr="00700033">
        <w:rPr>
          <w:rFonts w:ascii="宋体" w:eastAsia="宋体" w:hAnsi="宋体" w:cs="Times New Roman" w:hint="eastAsia"/>
          <w:sz w:val="24"/>
          <w:szCs w:val="24"/>
        </w:rPr>
        <w:t>月</w:t>
      </w:r>
      <w:r w:rsidRPr="0070003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17</w:t>
      </w:r>
      <w:r w:rsidRPr="00700033">
        <w:rPr>
          <w:rFonts w:ascii="宋体" w:eastAsia="宋体" w:hAnsi="宋体" w:cs="Times New Roman" w:hint="eastAsia"/>
          <w:sz w:val="24"/>
          <w:szCs w:val="24"/>
          <w:u w:val="single"/>
        </w:rPr>
        <w:t xml:space="preserve">  </w:t>
      </w:r>
      <w:r w:rsidRPr="00700033">
        <w:rPr>
          <w:rFonts w:ascii="宋体" w:eastAsia="宋体" w:hAnsi="宋体" w:cs="Times New Roman" w:hint="eastAsia"/>
          <w:sz w:val="24"/>
          <w:szCs w:val="24"/>
        </w:rPr>
        <w:t xml:space="preserve">日至 </w:t>
      </w:r>
      <w:r w:rsidRPr="00700033">
        <w:rPr>
          <w:rFonts w:ascii="宋体" w:eastAsia="宋体" w:hAnsi="宋体" w:cs="Times New Roman" w:hint="eastAsia"/>
          <w:sz w:val="24"/>
          <w:szCs w:val="24"/>
          <w:u w:val="single"/>
        </w:rPr>
        <w:t xml:space="preserve"> 6 </w:t>
      </w:r>
      <w:r w:rsidRPr="00700033">
        <w:rPr>
          <w:rFonts w:ascii="宋体" w:eastAsia="宋体" w:hAnsi="宋体" w:cs="Times New Roman" w:hint="eastAsia"/>
          <w:sz w:val="24"/>
          <w:szCs w:val="24"/>
        </w:rPr>
        <w:t>月</w:t>
      </w:r>
      <w:r w:rsidRPr="0070003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24</w:t>
      </w:r>
      <w:r w:rsidRPr="00700033">
        <w:rPr>
          <w:rFonts w:ascii="宋体" w:eastAsia="宋体" w:hAnsi="宋体" w:cs="Times New Roman" w:hint="eastAsia"/>
          <w:sz w:val="24"/>
          <w:szCs w:val="24"/>
          <w:u w:val="single"/>
        </w:rPr>
        <w:t xml:space="preserve">  </w:t>
      </w:r>
      <w:r w:rsidRPr="00700033">
        <w:rPr>
          <w:rFonts w:ascii="宋体" w:eastAsia="宋体" w:hAnsi="宋体" w:cs="Times New Roman" w:hint="eastAsia"/>
          <w:sz w:val="24"/>
          <w:szCs w:val="24"/>
        </w:rPr>
        <w:t>日（08:00—11:30，15:00—17:00）（北京时间、节假日除外）。</w:t>
      </w:r>
    </w:p>
    <w:p w:rsidR="0021457D" w:rsidRPr="00700033" w:rsidRDefault="0021457D" w:rsidP="0021457D">
      <w:pPr>
        <w:tabs>
          <w:tab w:val="left" w:pos="0"/>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（二）发售时间：</w:t>
      </w:r>
      <w:r w:rsidRPr="00700033">
        <w:rPr>
          <w:rFonts w:ascii="宋体" w:eastAsia="宋体" w:hAnsi="宋体" w:cs="Times New Roman" w:hint="eastAsia"/>
          <w:sz w:val="24"/>
          <w:szCs w:val="24"/>
          <w:u w:val="single"/>
        </w:rPr>
        <w:t xml:space="preserve"> 报名后另行通知   </w:t>
      </w:r>
      <w:r w:rsidRPr="00700033">
        <w:rPr>
          <w:rFonts w:ascii="宋体" w:eastAsia="宋体" w:hAnsi="宋体" w:cs="Times New Roman" w:hint="eastAsia"/>
          <w:sz w:val="24"/>
          <w:szCs w:val="24"/>
        </w:rPr>
        <w:t>。</w:t>
      </w:r>
    </w:p>
    <w:p w:rsidR="0021457D" w:rsidRPr="00700033" w:rsidRDefault="0021457D" w:rsidP="0021457D">
      <w:pPr>
        <w:tabs>
          <w:tab w:val="left" w:pos="0"/>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（三）发售地点：</w:t>
      </w:r>
      <w:r w:rsidRPr="00700033">
        <w:rPr>
          <w:rFonts w:ascii="宋体" w:eastAsia="宋体" w:hAnsi="宋体" w:cs="Times New Roman" w:hint="eastAsia"/>
          <w:sz w:val="24"/>
          <w:szCs w:val="24"/>
          <w:u w:val="single"/>
        </w:rPr>
        <w:t xml:space="preserve">    重庆市    </w:t>
      </w:r>
      <w:r w:rsidRPr="00700033">
        <w:rPr>
          <w:rFonts w:ascii="宋体" w:eastAsia="宋体" w:hAnsi="宋体" w:cs="Times New Roman" w:hint="eastAsia"/>
          <w:sz w:val="24"/>
          <w:szCs w:val="24"/>
        </w:rPr>
        <w:t>。</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1.营业执照（三证合一）；</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2.法定代表人资格证明书（含法定代表人身份证复印件）；</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3.法定代表人授权书（含被授权人身份证复印件）；</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4.主要股东或出资人信息；</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5.保密承诺书</w:t>
      </w:r>
    </w:p>
    <w:p w:rsidR="0021457D" w:rsidRPr="00700033" w:rsidRDefault="0021457D" w:rsidP="0021457D">
      <w:pPr>
        <w:spacing w:line="440" w:lineRule="exact"/>
        <w:ind w:firstLineChars="200" w:firstLine="462"/>
        <w:rPr>
          <w:rFonts w:ascii="宋体" w:eastAsia="宋体" w:hAnsi="宋体" w:cs="Times New Roman"/>
          <w:snapToGrid w:val="0"/>
          <w:sz w:val="24"/>
          <w:szCs w:val="24"/>
          <w:lang w:val="zh-CN"/>
        </w:rPr>
      </w:pPr>
      <w:r w:rsidRPr="00700033">
        <w:rPr>
          <w:rFonts w:ascii="宋体" w:eastAsia="宋体" w:hAnsi="宋体" w:cs="Times New Roman" w:hint="eastAsia"/>
          <w:snapToGrid w:val="0"/>
          <w:sz w:val="24"/>
          <w:szCs w:val="24"/>
          <w:lang w:val="zh-CN"/>
        </w:rPr>
        <w:t>6.廉洁诚信承诺书</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7.最近连续6个月缴纳社会保障金的银行转账汇款单或相应证明材料（依法不需要</w:t>
      </w:r>
      <w:r w:rsidRPr="00700033">
        <w:rPr>
          <w:rFonts w:ascii="宋体" w:eastAsia="宋体" w:hAnsi="宋体" w:cs="Times New Roman" w:hint="eastAsia"/>
          <w:sz w:val="24"/>
          <w:szCs w:val="24"/>
        </w:rPr>
        <w:lastRenderedPageBreak/>
        <w:t>缴纳社会保障资金的报价方，应提供相应文件证明其不需要缴纳社会保障资金）；</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8.最近连续6个月纳税的银行转账汇款单或相应证明材料（依法免税的报价方，应提供相应文件证明其依法免税）；</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9.</w:t>
      </w:r>
      <w:r w:rsidRPr="00700033">
        <w:rPr>
          <w:rFonts w:ascii="Calibri" w:eastAsia="宋体" w:hAnsi="Calibri" w:cs="Times New Roman" w:hint="eastAsia"/>
        </w:rPr>
        <w:t xml:space="preserve"> </w:t>
      </w:r>
      <w:r w:rsidRPr="00700033">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11.医疗器械经营许可证或二类备案凭证（需具备相应产品经营资格) ；</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12. 生产企业营业执照（进口产品需提供国内总代理营业执照）；</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13. 生产企业《医疗器械生产许可证》（需具备相应的产品生产资格，进口产品提供国内总代理相关经营许可证）；</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14.产品《医疗器械产品注册证》（产品不属于医疗器械的无需提供）；</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15.</w:t>
      </w:r>
      <w:r w:rsidRPr="00700033">
        <w:rPr>
          <w:rFonts w:ascii="Calibri" w:eastAsia="宋体" w:hAnsi="Calibri" w:cs="Times New Roman" w:hint="eastAsia"/>
        </w:rPr>
        <w:t xml:space="preserve"> </w:t>
      </w:r>
      <w:r w:rsidRPr="00700033">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21457D" w:rsidRPr="00700033" w:rsidRDefault="0021457D" w:rsidP="0021457D">
      <w:pPr>
        <w:tabs>
          <w:tab w:val="left" w:pos="0"/>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（四）谈判文件售价：200元/份，售后不退。</w:t>
      </w:r>
    </w:p>
    <w:p w:rsidR="0021457D" w:rsidRPr="00700033" w:rsidRDefault="0021457D" w:rsidP="0021457D">
      <w:pPr>
        <w:tabs>
          <w:tab w:val="left" w:pos="0"/>
          <w:tab w:val="left" w:pos="1122"/>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六、报价文件递交时间、地点及方式</w:t>
      </w:r>
    </w:p>
    <w:p w:rsidR="0021457D" w:rsidRPr="00700033" w:rsidRDefault="0021457D" w:rsidP="0021457D">
      <w:pPr>
        <w:tabs>
          <w:tab w:val="left" w:pos="0"/>
          <w:tab w:val="left" w:pos="1122"/>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（一）报价文件递交及谈判时间：</w:t>
      </w:r>
      <w:r w:rsidRPr="00700033">
        <w:rPr>
          <w:rFonts w:ascii="宋体" w:eastAsia="宋体" w:hAnsi="宋体" w:cs="Times New Roman" w:hint="eastAsia"/>
          <w:sz w:val="24"/>
          <w:szCs w:val="24"/>
          <w:u w:val="single"/>
        </w:rPr>
        <w:t xml:space="preserve">  报名后另行通知  </w:t>
      </w:r>
      <w:r w:rsidRPr="00700033">
        <w:rPr>
          <w:rFonts w:ascii="宋体" w:eastAsia="宋体" w:hAnsi="宋体" w:cs="Times New Roman" w:hint="eastAsia"/>
          <w:sz w:val="24"/>
          <w:szCs w:val="24"/>
        </w:rPr>
        <w:t>。</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（二）报价文件递交地点：</w:t>
      </w:r>
      <w:r w:rsidRPr="00700033">
        <w:rPr>
          <w:rFonts w:ascii="宋体" w:eastAsia="宋体" w:hAnsi="宋体" w:cs="Times New Roman" w:hint="eastAsia"/>
          <w:sz w:val="24"/>
          <w:szCs w:val="24"/>
          <w:u w:val="single"/>
        </w:rPr>
        <w:t xml:space="preserve">  重庆市  </w:t>
      </w:r>
      <w:r w:rsidRPr="00700033">
        <w:rPr>
          <w:rFonts w:ascii="宋体" w:eastAsia="宋体" w:hAnsi="宋体" w:cs="Times New Roman" w:hint="eastAsia"/>
          <w:sz w:val="24"/>
          <w:szCs w:val="24"/>
        </w:rPr>
        <w:t>。</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（三）报价方式：指定专人递交报价文件，不接受邮寄等其他方式。</w:t>
      </w:r>
    </w:p>
    <w:p w:rsidR="0021457D" w:rsidRPr="00700033" w:rsidRDefault="0021457D" w:rsidP="0021457D">
      <w:pPr>
        <w:tabs>
          <w:tab w:val="left" w:pos="0"/>
          <w:tab w:val="left" w:pos="1122"/>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七、</w:t>
      </w:r>
      <w:r w:rsidRPr="00700033">
        <w:rPr>
          <w:rFonts w:ascii="宋体" w:eastAsia="宋体" w:hAnsi="宋体" w:cs="Times New Roman"/>
          <w:b/>
          <w:sz w:val="24"/>
          <w:szCs w:val="24"/>
        </w:rPr>
        <w:t>本</w:t>
      </w:r>
      <w:r w:rsidRPr="00700033">
        <w:rPr>
          <w:rFonts w:ascii="宋体" w:eastAsia="宋体" w:hAnsi="宋体" w:cs="Times New Roman" w:hint="eastAsia"/>
          <w:b/>
          <w:sz w:val="24"/>
          <w:szCs w:val="24"/>
        </w:rPr>
        <w:t>采购</w:t>
      </w:r>
      <w:r w:rsidRPr="00700033">
        <w:rPr>
          <w:rFonts w:ascii="宋体" w:eastAsia="宋体" w:hAnsi="宋体" w:cs="Times New Roman"/>
          <w:b/>
          <w:sz w:val="24"/>
          <w:szCs w:val="24"/>
        </w:rPr>
        <w:t>项目相关信息在</w:t>
      </w:r>
      <w:r w:rsidRPr="00700033">
        <w:rPr>
          <w:rFonts w:ascii="宋体" w:eastAsia="宋体" w:hAnsi="宋体" w:cs="Times New Roman" w:hint="eastAsia"/>
          <w:b/>
          <w:sz w:val="24"/>
          <w:szCs w:val="24"/>
        </w:rPr>
        <w:t>《中国招标网》（www.zhaobiao.cn）及我院官网（www.xnyy.cn）</w:t>
      </w:r>
      <w:r w:rsidRPr="00700033">
        <w:rPr>
          <w:rFonts w:ascii="宋体" w:eastAsia="宋体" w:hAnsi="宋体" w:cs="Times New Roman"/>
          <w:b/>
          <w:sz w:val="24"/>
          <w:szCs w:val="24"/>
        </w:rPr>
        <w:t>上发布</w:t>
      </w:r>
      <w:r w:rsidRPr="00700033">
        <w:rPr>
          <w:rFonts w:ascii="宋体" w:eastAsia="宋体" w:hAnsi="宋体" w:cs="Times New Roman" w:hint="eastAsia"/>
          <w:sz w:val="24"/>
          <w:szCs w:val="24"/>
        </w:rPr>
        <w:t>。</w:t>
      </w:r>
    </w:p>
    <w:p w:rsidR="0021457D" w:rsidRPr="00700033" w:rsidRDefault="0021457D" w:rsidP="0021457D">
      <w:pPr>
        <w:tabs>
          <w:tab w:val="left" w:pos="0"/>
          <w:tab w:val="left" w:pos="1122"/>
        </w:tabs>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八、采购机构联系方式</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联 系 人：</w:t>
      </w:r>
      <w:r w:rsidRPr="00700033">
        <w:rPr>
          <w:rFonts w:ascii="宋体" w:eastAsia="宋体" w:hAnsi="宋体" w:cs="Times New Roman" w:hint="eastAsia"/>
          <w:sz w:val="24"/>
          <w:szCs w:val="24"/>
          <w:u w:val="single"/>
        </w:rPr>
        <w:t xml:space="preserve"> 甘老师、杨老师   </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电    话：</w:t>
      </w:r>
      <w:r w:rsidRPr="00700033">
        <w:rPr>
          <w:rFonts w:ascii="宋体" w:eastAsia="宋体" w:hAnsi="宋体" w:cs="Times New Roman" w:hint="eastAsia"/>
          <w:sz w:val="24"/>
          <w:szCs w:val="24"/>
          <w:u w:val="single"/>
        </w:rPr>
        <w:t xml:space="preserve">  023-68766148    </w:t>
      </w:r>
    </w:p>
    <w:p w:rsidR="0021457D" w:rsidRPr="00700033" w:rsidRDefault="0021457D" w:rsidP="0021457D">
      <w:pPr>
        <w:spacing w:line="440" w:lineRule="exact"/>
        <w:ind w:firstLineChars="200" w:firstLine="462"/>
        <w:rPr>
          <w:rFonts w:ascii="宋体" w:eastAsia="宋体" w:hAnsi="宋体" w:cs="Times New Roman"/>
          <w:sz w:val="24"/>
          <w:szCs w:val="24"/>
        </w:rPr>
      </w:pPr>
      <w:r w:rsidRPr="00700033">
        <w:rPr>
          <w:rFonts w:ascii="宋体" w:eastAsia="宋体" w:hAnsi="宋体" w:cs="Times New Roman" w:hint="eastAsia"/>
          <w:sz w:val="24"/>
          <w:szCs w:val="24"/>
        </w:rPr>
        <w:t>监督电话：</w:t>
      </w:r>
      <w:r w:rsidRPr="00700033">
        <w:rPr>
          <w:rFonts w:ascii="宋体" w:eastAsia="宋体" w:hAnsi="宋体" w:cs="Times New Roman" w:hint="eastAsia"/>
          <w:sz w:val="24"/>
          <w:szCs w:val="24"/>
          <w:u w:val="single"/>
        </w:rPr>
        <w:t xml:space="preserve">  023-68766035    </w:t>
      </w:r>
    </w:p>
    <w:p w:rsidR="0021457D" w:rsidRPr="00700033" w:rsidRDefault="0021457D" w:rsidP="008F544A">
      <w:pPr>
        <w:spacing w:afterLines="50" w:line="440" w:lineRule="exact"/>
        <w:ind w:leftChars="432" w:left="4167" w:hangingChars="1428" w:hanging="3299"/>
        <w:rPr>
          <w:rFonts w:ascii="宋体" w:eastAsia="宋体" w:hAnsi="宋体" w:cs="Times New Roman"/>
          <w:sz w:val="24"/>
          <w:szCs w:val="24"/>
        </w:rPr>
      </w:pPr>
    </w:p>
    <w:p w:rsidR="0021457D" w:rsidRDefault="0021457D" w:rsidP="0021457D">
      <w:pPr>
        <w:spacing w:line="440" w:lineRule="exact"/>
        <w:ind w:firstLineChars="2050" w:firstLine="4735"/>
        <w:rPr>
          <w:rFonts w:ascii="宋体" w:eastAsia="宋体" w:hAnsi="宋体" w:cs="Times New Roman"/>
          <w:sz w:val="24"/>
          <w:szCs w:val="24"/>
        </w:rPr>
      </w:pPr>
      <w:r w:rsidRPr="00700033">
        <w:rPr>
          <w:rFonts w:ascii="宋体" w:eastAsia="宋体" w:hAnsi="宋体" w:cs="Times New Roman" w:hint="eastAsia"/>
          <w:sz w:val="24"/>
          <w:szCs w:val="24"/>
        </w:rPr>
        <w:t>物资采购中心</w:t>
      </w:r>
    </w:p>
    <w:p w:rsidR="0021457D" w:rsidRPr="004F45E4" w:rsidRDefault="0021457D" w:rsidP="0021457D">
      <w:pPr>
        <w:spacing w:line="440" w:lineRule="exact"/>
        <w:ind w:firstLineChars="2050" w:firstLine="4735"/>
        <w:rPr>
          <w:rFonts w:ascii="宋体" w:eastAsia="宋体" w:hAnsi="宋体" w:cs="Times New Roman"/>
          <w:sz w:val="24"/>
          <w:szCs w:val="24"/>
        </w:rPr>
      </w:pPr>
      <w:r w:rsidRPr="00660A90">
        <w:rPr>
          <w:rFonts w:ascii="宋体" w:eastAsia="宋体" w:hAnsi="宋体" w:cs="Times New Roman" w:hint="eastAsia"/>
          <w:sz w:val="24"/>
          <w:szCs w:val="24"/>
        </w:rPr>
        <w:lastRenderedPageBreak/>
        <w:t xml:space="preserve">2020 年 </w:t>
      </w:r>
      <w:r>
        <w:rPr>
          <w:rFonts w:ascii="宋体" w:eastAsia="宋体" w:hAnsi="宋体" w:cs="Times New Roman" w:hint="eastAsia"/>
          <w:sz w:val="24"/>
          <w:szCs w:val="24"/>
        </w:rPr>
        <w:t>6</w:t>
      </w:r>
      <w:r w:rsidRPr="00660A90">
        <w:rPr>
          <w:rFonts w:ascii="宋体" w:eastAsia="宋体" w:hAnsi="宋体" w:cs="Times New Roman" w:hint="eastAsia"/>
          <w:sz w:val="24"/>
          <w:szCs w:val="24"/>
        </w:rPr>
        <w:t xml:space="preserve"> 月 </w:t>
      </w:r>
      <w:r>
        <w:rPr>
          <w:rFonts w:ascii="宋体" w:eastAsia="宋体" w:hAnsi="宋体" w:cs="Times New Roman" w:hint="eastAsia"/>
          <w:sz w:val="24"/>
          <w:szCs w:val="24"/>
        </w:rPr>
        <w:t>17</w:t>
      </w:r>
      <w:r w:rsidRPr="00660A90">
        <w:rPr>
          <w:rFonts w:ascii="宋体" w:eastAsia="宋体" w:hAnsi="宋体" w:cs="Times New Roman" w:hint="eastAsia"/>
          <w:sz w:val="24"/>
          <w:szCs w:val="24"/>
        </w:rPr>
        <w:t xml:space="preserve"> 日</w:t>
      </w:r>
    </w:p>
    <w:p w:rsidR="0021457D" w:rsidRPr="00A829B8" w:rsidRDefault="0021457D" w:rsidP="00A829B8">
      <w:pPr>
        <w:autoSpaceDE w:val="0"/>
        <w:autoSpaceDN w:val="0"/>
        <w:adjustRightInd w:val="0"/>
        <w:spacing w:line="440" w:lineRule="exact"/>
        <w:rPr>
          <w:rFonts w:ascii="宋体" w:eastAsia="宋体" w:hAnsi="宋体" w:cs="Times New Roman"/>
          <w:kern w:val="0"/>
          <w:sz w:val="24"/>
          <w:szCs w:val="24"/>
        </w:rPr>
        <w:sectPr w:rsidR="0021457D"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2129"/>
        <w:gridCol w:w="709"/>
        <w:gridCol w:w="2768"/>
        <w:gridCol w:w="962"/>
        <w:gridCol w:w="851"/>
        <w:gridCol w:w="827"/>
      </w:tblGrid>
      <w:tr w:rsidR="000F19EE" w:rsidRPr="00A829B8" w:rsidTr="00F67165">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包号</w:t>
            </w:r>
          </w:p>
        </w:tc>
        <w:tc>
          <w:tcPr>
            <w:tcW w:w="212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70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Pr="00A829B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核酸提取纯化系统</w:t>
            </w:r>
          </w:p>
        </w:tc>
        <w:tc>
          <w:tcPr>
            <w:tcW w:w="709"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Pr="00A829B8" w:rsidRDefault="00A27938" w:rsidP="00A27938">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Pr="00A829B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水平离心机</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A27938">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Pr="00A829B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3</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负压生物安全柜</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A27938">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Pr="00A829B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4</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小鼠PVC笼具笼架</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A27938">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5</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荧光显微镜</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A27938">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Pr="00A829B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6</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生物安全柜</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r w:rsidR="00A27938" w:rsidRPr="00A829B8" w:rsidTr="00F67165">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27938" w:rsidRDefault="00A27938"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7</w:t>
            </w:r>
          </w:p>
        </w:tc>
        <w:tc>
          <w:tcPr>
            <w:tcW w:w="2129" w:type="dxa"/>
            <w:tcBorders>
              <w:top w:val="single" w:sz="4" w:space="0" w:color="auto"/>
              <w:left w:val="nil"/>
              <w:bottom w:val="single" w:sz="4" w:space="0" w:color="auto"/>
              <w:right w:val="single" w:sz="4" w:space="0" w:color="auto"/>
            </w:tcBorders>
            <w:vAlign w:val="center"/>
          </w:tcPr>
          <w:p w:rsidR="00A27938" w:rsidRPr="00A27938" w:rsidRDefault="00A27938" w:rsidP="00A27938">
            <w:pPr>
              <w:jc w:val="center"/>
              <w:rPr>
                <w:rFonts w:ascii="宋体" w:eastAsia="宋体" w:hAnsi="宋体" w:cs="Times New Roman"/>
                <w:kern w:val="0"/>
                <w:sz w:val="24"/>
                <w:szCs w:val="24"/>
              </w:rPr>
            </w:pPr>
            <w:r w:rsidRPr="00A27938">
              <w:rPr>
                <w:rFonts w:ascii="宋体" w:eastAsia="宋体" w:hAnsi="宋体" w:cs="Times New Roman" w:hint="eastAsia"/>
                <w:kern w:val="0"/>
                <w:sz w:val="24"/>
                <w:szCs w:val="24"/>
              </w:rPr>
              <w:t>超净工作台</w:t>
            </w:r>
          </w:p>
        </w:tc>
        <w:tc>
          <w:tcPr>
            <w:tcW w:w="709"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A27938" w:rsidRDefault="00A27938" w:rsidP="00C8222E">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noWrap/>
            <w:vAlign w:val="center"/>
          </w:tcPr>
          <w:p w:rsidR="00A27938" w:rsidRDefault="00A2793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A27938" w:rsidRPr="00A829B8" w:rsidRDefault="00A27938"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51774B" w:rsidRPr="0051774B">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6C45DC" w:rsidRPr="00A829B8" w:rsidRDefault="000F19EE" w:rsidP="006C45DC">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6C45DC" w:rsidRPr="00A829B8">
        <w:rPr>
          <w:rFonts w:ascii="宋体" w:eastAsia="宋体" w:hAnsi="宋体" w:cs="Times New Roman" w:hint="eastAsia"/>
          <w:kern w:val="0"/>
          <w:sz w:val="24"/>
          <w:szCs w:val="24"/>
        </w:rPr>
        <w:lastRenderedPageBreak/>
        <w:t>表1</w:t>
      </w:r>
    </w:p>
    <w:p w:rsidR="006C45DC" w:rsidRPr="00892407" w:rsidRDefault="006C45DC" w:rsidP="006C45D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6C45DC" w:rsidRPr="00A829B8" w:rsidRDefault="006C45DC" w:rsidP="006C45DC">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6C45DC" w:rsidRPr="0046063F" w:rsidTr="00FC132F">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6C45DC" w:rsidRPr="0046063F" w:rsidRDefault="006C45DC" w:rsidP="00FC132F">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Pr="00FE2A78">
              <w:rPr>
                <w:rFonts w:ascii="宋体" w:eastAsia="宋体" w:hAnsi="宋体" w:cs="宋体" w:hint="eastAsia"/>
                <w:kern w:val="0"/>
                <w:szCs w:val="21"/>
              </w:rPr>
              <w:t>（含法定代表人身份证复印件）</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Pr="00FE2A78">
              <w:rPr>
                <w:rFonts w:ascii="宋体" w:eastAsia="宋体" w:hAnsi="宋体" w:cs="宋体" w:hint="eastAsia"/>
                <w:kern w:val="0"/>
                <w:szCs w:val="21"/>
              </w:rPr>
              <w:t>（含被授权人身份证复印件）</w:t>
            </w:r>
          </w:p>
        </w:tc>
      </w:tr>
      <w:tr w:rsidR="006C45DC" w:rsidRPr="0046063F" w:rsidTr="00FC132F">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（依法不需要缴纳社会保障资金的报价方，应提供相应文件证明其不需要缴纳社会保障资金）</w:t>
            </w:r>
          </w:p>
        </w:tc>
      </w:tr>
      <w:tr w:rsidR="006C45DC" w:rsidRPr="0046063F" w:rsidTr="00FC132F">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（依法免税的报价方，应提供相应文件证明其依法免税）</w:t>
            </w:r>
          </w:p>
        </w:tc>
      </w:tr>
      <w:tr w:rsidR="006C45DC" w:rsidRPr="0046063F" w:rsidTr="00FC132F">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Pr>
                <w:rFonts w:ascii="宋体" w:eastAsia="宋体" w:hAnsi="宋体" w:cs="宋体" w:hint="eastAsia"/>
                <w:kern w:val="0"/>
                <w:szCs w:val="21"/>
              </w:rPr>
              <w:t>：</w:t>
            </w:r>
            <w:r w:rsidRPr="00FE2A78">
              <w:rPr>
                <w:rFonts w:ascii="宋体" w:eastAsia="宋体" w:hAnsi="宋体" w:cs="宋体" w:hint="eastAsia"/>
                <w:kern w:val="0"/>
                <w:szCs w:val="21"/>
              </w:rPr>
              <w:t>会计师事务所出具的近3年（不足3年以成立日期起算）审计报告主要内容，至少包含资产负债表、利润表、现金流量表或公司近3年财务报表，至少应包括资产负债表、利润表及现金流量表</w:t>
            </w:r>
          </w:p>
        </w:tc>
      </w:tr>
      <w:tr w:rsidR="006C45DC" w:rsidRPr="004359C8" w:rsidTr="00FC132F">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FE2A78">
              <w:rPr>
                <w:rFonts w:hint="eastAsia"/>
              </w:rPr>
              <w:t>相关声明书</w:t>
            </w:r>
            <w:r>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C45DC"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Pr="00E26DAD">
              <w:rPr>
                <w:rFonts w:ascii="宋体" w:eastAsia="宋体" w:hAnsi="宋体" w:cs="宋体" w:hint="eastAsia"/>
                <w:kern w:val="0"/>
                <w:szCs w:val="21"/>
              </w:rPr>
              <w:t>（需具备相应产品经营资格；所投产品不属于医疗器械的无需提供)</w:t>
            </w:r>
          </w:p>
        </w:tc>
      </w:tr>
      <w:tr w:rsidR="006C45DC"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Pr="00E26DAD">
              <w:rPr>
                <w:rFonts w:ascii="宋体" w:eastAsia="宋体" w:hAnsi="宋体" w:cs="宋体" w:hint="eastAsia"/>
                <w:kern w:val="0"/>
                <w:szCs w:val="21"/>
              </w:rPr>
              <w:t>（进口产品需提供国内总代理营业执照）</w:t>
            </w:r>
          </w:p>
        </w:tc>
      </w:tr>
      <w:tr w:rsidR="006C45DC" w:rsidRPr="004359C8" w:rsidTr="00FC132F">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Pr="00E26DAD">
              <w:rPr>
                <w:rFonts w:ascii="宋体" w:eastAsia="宋体" w:hAnsi="宋体" w:cs="宋体" w:hint="eastAsia"/>
                <w:kern w:val="0"/>
                <w:szCs w:val="21"/>
              </w:rPr>
              <w:t>（需具备相应产品生产资格，进口产品提供国内总代理相关经营许可证</w:t>
            </w:r>
            <w:r>
              <w:rPr>
                <w:rFonts w:ascii="宋体" w:eastAsia="宋体" w:hAnsi="宋体" w:cs="宋体" w:hint="eastAsia"/>
                <w:kern w:val="0"/>
                <w:szCs w:val="21"/>
              </w:rPr>
              <w:t>；</w:t>
            </w:r>
            <w:r w:rsidRPr="001F665F">
              <w:rPr>
                <w:rFonts w:asciiTheme="minorEastAsia" w:hAnsiTheme="minorEastAsia" w:cs="Times New Roman" w:hint="eastAsia"/>
                <w:kern w:val="0"/>
                <w:szCs w:val="21"/>
              </w:rPr>
              <w:t>所投产品不属于医疗器械的无需提供</w:t>
            </w:r>
            <w:r w:rsidRPr="00E26DAD">
              <w:rPr>
                <w:rFonts w:ascii="宋体" w:eastAsia="宋体" w:hAnsi="宋体" w:cs="宋体" w:hint="eastAsia"/>
                <w:kern w:val="0"/>
                <w:szCs w:val="21"/>
              </w:rPr>
              <w:t>）</w:t>
            </w:r>
          </w:p>
        </w:tc>
      </w:tr>
      <w:tr w:rsidR="006C45DC"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Pr="00E26DAD">
              <w:rPr>
                <w:rFonts w:ascii="宋体" w:eastAsia="宋体" w:hAnsi="宋体" w:cs="宋体" w:hint="eastAsia"/>
                <w:kern w:val="0"/>
                <w:szCs w:val="21"/>
              </w:rPr>
              <w:t>（产品不属于医疗器械的无需提供）</w:t>
            </w:r>
          </w:p>
        </w:tc>
      </w:tr>
      <w:tr w:rsidR="006C45DC" w:rsidRPr="004359C8" w:rsidTr="00FC132F">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6C45DC" w:rsidRPr="004359C8" w:rsidRDefault="006C45DC"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Pr="004112AF">
              <w:rPr>
                <w:rFonts w:ascii="宋体" w:eastAsia="宋体" w:hAnsi="宋体" w:cs="宋体" w:hint="eastAsia"/>
                <w:kern w:val="0"/>
                <w:szCs w:val="21"/>
              </w:rPr>
              <w:t>生产企业对代理公司参与报价的授权书</w:t>
            </w:r>
            <w:r w:rsidRPr="00E26DAD">
              <w:rPr>
                <w:rFonts w:ascii="宋体" w:eastAsia="宋体" w:hAnsi="宋体" w:cs="宋体" w:hint="eastAsia"/>
                <w:kern w:val="0"/>
                <w:szCs w:val="21"/>
              </w:rPr>
              <w:t>（进</w:t>
            </w:r>
            <w:r>
              <w:rPr>
                <w:rFonts w:ascii="宋体" w:eastAsia="宋体" w:hAnsi="宋体" w:cs="宋体" w:hint="eastAsia"/>
                <w:kern w:val="0"/>
                <w:szCs w:val="21"/>
              </w:rPr>
              <w:t>口产品需提供原产厂家对中国总代的中英文授权书复印件或同步翻译件</w:t>
            </w:r>
            <w:r w:rsidRPr="00E26DAD">
              <w:rPr>
                <w:rFonts w:ascii="宋体" w:eastAsia="宋体" w:hAnsi="宋体" w:cs="宋体" w:hint="eastAsia"/>
                <w:kern w:val="0"/>
                <w:szCs w:val="21"/>
              </w:rPr>
              <w:t>）</w:t>
            </w:r>
          </w:p>
        </w:tc>
      </w:tr>
      <w:tr w:rsidR="006C45DC"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Default="006C45DC"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6C45DC"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6C45DC" w:rsidRPr="0046063F" w:rsidRDefault="006C45DC"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6C45DC" w:rsidRPr="00194A09" w:rsidTr="00FC132F">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6C45DC" w:rsidRPr="00194A09" w:rsidRDefault="006C45DC" w:rsidP="00FC132F">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6C45DC" w:rsidRPr="008557A0" w:rsidRDefault="006C45DC" w:rsidP="006C45DC">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6C45DC" w:rsidRPr="00892407" w:rsidRDefault="006C45DC" w:rsidP="006C45D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6C45DC" w:rsidRPr="000D6D49" w:rsidTr="00FC132F">
        <w:trPr>
          <w:trHeight w:val="735"/>
        </w:trPr>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6C45DC" w:rsidRPr="000D6D49" w:rsidTr="00FC132F">
        <w:trPr>
          <w:trHeight w:val="435"/>
        </w:trPr>
        <w:tc>
          <w:tcPr>
            <w:tcW w:w="8648" w:type="dxa"/>
            <w:gridSpan w:val="4"/>
            <w:hideMark/>
          </w:tcPr>
          <w:p w:rsidR="006C45DC" w:rsidRPr="000D6D49" w:rsidRDefault="006C45DC" w:rsidP="00FC132F">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b/>
                <w:bCs/>
                <w:sz w:val="21"/>
                <w:szCs w:val="21"/>
              </w:rPr>
            </w:pPr>
          </w:p>
        </w:tc>
      </w:tr>
      <w:tr w:rsidR="006C45DC" w:rsidRPr="000D6D49" w:rsidTr="00FC132F">
        <w:trPr>
          <w:trHeight w:val="810"/>
        </w:trPr>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满足谈判文件要求且报价最低的为评审基准价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6C45DC" w:rsidRPr="000D6D49" w:rsidTr="00FC132F">
        <w:trPr>
          <w:trHeight w:val="1995"/>
        </w:trPr>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6C45DC" w:rsidRPr="000D6D49" w:rsidTr="00FC132F">
        <w:trPr>
          <w:trHeight w:val="438"/>
        </w:trPr>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615"/>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615"/>
        </w:trPr>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C45DC" w:rsidRPr="003D363B" w:rsidRDefault="006C45DC"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C45DC" w:rsidRPr="000D6D49" w:rsidTr="00FC132F">
        <w:trPr>
          <w:trHeight w:val="615"/>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C45DC" w:rsidRPr="003D363B" w:rsidRDefault="006C45DC"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C45DC" w:rsidRPr="000D6D49" w:rsidTr="00FC132F">
        <w:trPr>
          <w:trHeight w:val="960"/>
        </w:trPr>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795"/>
        </w:trPr>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C45DC" w:rsidRPr="003D363B" w:rsidRDefault="006C45DC"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6C45DC" w:rsidRPr="000D6D49" w:rsidTr="00FC132F">
        <w:trPr>
          <w:trHeight w:val="480"/>
        </w:trPr>
        <w:tc>
          <w:tcPr>
            <w:tcW w:w="8648" w:type="dxa"/>
            <w:gridSpan w:val="4"/>
            <w:vAlign w:val="center"/>
            <w:hideMark/>
          </w:tcPr>
          <w:p w:rsidR="006C45DC" w:rsidRPr="000D6D49" w:rsidRDefault="006C45DC" w:rsidP="00FC132F">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r>
      <w:tr w:rsidR="006C45DC" w:rsidRPr="000D6D49" w:rsidTr="00FC132F">
        <w:trPr>
          <w:trHeight w:val="330"/>
        </w:trPr>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33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C45DC" w:rsidRPr="000D6D49" w:rsidTr="00FC132F">
        <w:trPr>
          <w:trHeight w:val="33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C45DC" w:rsidRPr="000D6D49" w:rsidTr="00FC132F">
        <w:trPr>
          <w:trHeight w:val="57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57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39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2729"/>
        </w:trPr>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6C45DC" w:rsidRDefault="006C45DC"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符合谈判文件技术要求的有效起评分为20分：</w:t>
            </w:r>
          </w:p>
          <w:p w:rsidR="006C45DC" w:rsidRDefault="006C45DC"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）正偏离，每条加2分，最多加10分；</w:t>
            </w:r>
          </w:p>
          <w:p w:rsidR="006C45DC" w:rsidRDefault="006C45DC" w:rsidP="00FC132F">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正偏离每条加1.5分，最多加15分；</w:t>
            </w:r>
          </w:p>
          <w:p w:rsidR="006C45DC" w:rsidRDefault="006C45DC"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6C45DC" w:rsidRPr="000D6D49" w:rsidRDefault="006C45DC"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负偏离，每条扣2分，扣完为止</w:t>
            </w:r>
          </w:p>
        </w:tc>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C45DC" w:rsidRPr="000D6D49" w:rsidTr="00FC132F">
        <w:trPr>
          <w:trHeight w:val="548"/>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C45DC" w:rsidRPr="007B2A7F" w:rsidRDefault="006C45DC" w:rsidP="00FC132F">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r>
      <w:tr w:rsidR="006C45DC" w:rsidRPr="000D6D49" w:rsidTr="00FC132F">
        <w:trPr>
          <w:trHeight w:val="555"/>
        </w:trPr>
        <w:tc>
          <w:tcPr>
            <w:tcW w:w="708" w:type="dxa"/>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w:t>
            </w:r>
          </w:p>
        </w:tc>
      </w:tr>
      <w:tr w:rsidR="006C45DC" w:rsidRPr="000D6D49" w:rsidTr="00FC132F">
        <w:trPr>
          <w:trHeight w:val="72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AB4A4E" w:rsidRDefault="006C45DC" w:rsidP="00FC132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6C45DC" w:rsidRPr="000D6D49" w:rsidTr="00FC132F">
        <w:trPr>
          <w:trHeight w:val="288"/>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555"/>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w:t>
            </w:r>
            <w:r w:rsidRPr="000D6D49">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w:t>
            </w:r>
          </w:p>
        </w:tc>
      </w:tr>
      <w:tr w:rsidR="006C45DC" w:rsidRPr="000D6D49" w:rsidTr="00FC132F">
        <w:trPr>
          <w:trHeight w:val="48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C45DC" w:rsidRPr="000D6D49" w:rsidTr="00FC132F">
        <w:trPr>
          <w:trHeight w:val="2568"/>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6C45DC" w:rsidRPr="000D6D49" w:rsidRDefault="006C45DC"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6C45DC" w:rsidRPr="000D6D49" w:rsidTr="00FC132F">
        <w:trPr>
          <w:trHeight w:val="660"/>
        </w:trPr>
        <w:tc>
          <w:tcPr>
            <w:tcW w:w="708" w:type="dxa"/>
            <w:vMerge/>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6C45DC" w:rsidRPr="000D6D49" w:rsidRDefault="006C45DC"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6C45DC" w:rsidRPr="000D6D49" w:rsidRDefault="006C45DC" w:rsidP="00FC132F">
            <w:pPr>
              <w:adjustRightInd w:val="0"/>
              <w:snapToGrid w:val="0"/>
              <w:spacing w:line="440" w:lineRule="exact"/>
              <w:jc w:val="center"/>
              <w:rPr>
                <w:rFonts w:asciiTheme="minorEastAsia" w:hAnsiTheme="minorEastAsia"/>
                <w:szCs w:val="21"/>
              </w:rPr>
            </w:pPr>
          </w:p>
        </w:tc>
      </w:tr>
    </w:tbl>
    <w:p w:rsidR="009A1A23" w:rsidRPr="00A829B8" w:rsidRDefault="006C45DC" w:rsidP="006C45DC">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 xml:space="preserve"> </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w:t>
      </w:r>
      <w:r w:rsidRPr="00A829B8">
        <w:rPr>
          <w:rFonts w:ascii="宋体" w:eastAsia="宋体" w:hAnsi="宋体" w:cs="Times New Roman" w:hint="eastAsia"/>
          <w:kern w:val="0"/>
          <w:sz w:val="24"/>
          <w:szCs w:val="24"/>
        </w:rPr>
        <w:lastRenderedPageBreak/>
        <w:t>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w:t>
      </w:r>
      <w:r w:rsidRPr="00A829B8">
        <w:rPr>
          <w:rFonts w:ascii="宋体" w:eastAsia="宋体" w:hAnsi="宋体" w:cs="Times New Roman" w:hint="eastAsia"/>
          <w:kern w:val="0"/>
          <w:sz w:val="24"/>
          <w:szCs w:val="24"/>
        </w:rPr>
        <w:lastRenderedPageBreak/>
        <w:t>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w:t>
      </w:r>
      <w:r w:rsidRPr="00A829B8">
        <w:rPr>
          <w:rFonts w:ascii="宋体" w:eastAsia="宋体" w:hAnsi="宋体" w:cs="Times New Roman" w:hint="eastAsia"/>
          <w:kern w:val="0"/>
          <w:sz w:val="24"/>
          <w:szCs w:val="24"/>
        </w:rPr>
        <w:lastRenderedPageBreak/>
        <w:t>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51774B">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14664D">
              <w:rPr>
                <w:rFonts w:ascii="宋体" w:eastAsia="宋体" w:hAnsi="宋体" w:cs="Times New Roman" w:hint="eastAsia"/>
                <w:bCs/>
                <w:spacing w:val="48"/>
                <w:kern w:val="0"/>
                <w:szCs w:val="21"/>
                <w:fitText w:val="1170" w:id="-2072787200"/>
              </w:rPr>
              <w:t>单位名</w:t>
            </w:r>
            <w:r w:rsidRPr="0014664D">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99"/>
              </w:rPr>
              <w:t>单位名</w:t>
            </w:r>
            <w:r w:rsidRPr="0014664D">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12"/>
                <w:kern w:val="0"/>
                <w:szCs w:val="21"/>
                <w:fitText w:val="1170" w:id="-2072787198"/>
              </w:rPr>
              <w:t>法定代表</w:t>
            </w:r>
            <w:r w:rsidRPr="0014664D">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12"/>
                <w:kern w:val="0"/>
                <w:szCs w:val="21"/>
                <w:fitText w:val="1170" w:id="-2072787197"/>
              </w:rPr>
              <w:t>法定代表</w:t>
            </w:r>
            <w:r w:rsidRPr="0014664D">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12"/>
                <w:kern w:val="0"/>
                <w:szCs w:val="21"/>
                <w:fitText w:val="1170" w:id="-2072787196"/>
              </w:rPr>
              <w:t>委托代理</w:t>
            </w:r>
            <w:r w:rsidRPr="0014664D">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12"/>
                <w:kern w:val="0"/>
                <w:szCs w:val="21"/>
                <w:fitText w:val="1170" w:id="-2072787195"/>
              </w:rPr>
              <w:t>委托代理</w:t>
            </w:r>
            <w:r w:rsidRPr="0014664D">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120"/>
                <w:kern w:val="0"/>
                <w:szCs w:val="21"/>
                <w:fitText w:val="1170" w:id="-2072787194"/>
              </w:rPr>
              <w:t>联系</w:t>
            </w:r>
            <w:r w:rsidRPr="0014664D">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120"/>
                <w:kern w:val="0"/>
                <w:szCs w:val="21"/>
                <w:fitText w:val="1170" w:id="-2072787193"/>
              </w:rPr>
              <w:t>联系</w:t>
            </w:r>
            <w:r w:rsidRPr="0014664D">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92"/>
              </w:rPr>
              <w:t>联系电</w:t>
            </w:r>
            <w:r w:rsidRPr="0014664D">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91"/>
              </w:rPr>
              <w:t>联系电</w:t>
            </w:r>
            <w:r w:rsidRPr="0014664D">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90"/>
              </w:rPr>
              <w:t>通讯地</w:t>
            </w:r>
            <w:r w:rsidRPr="0014664D">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89"/>
              </w:rPr>
              <w:t>通讯地</w:t>
            </w:r>
            <w:r w:rsidRPr="0014664D">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88"/>
              </w:rPr>
              <w:t>邮政编</w:t>
            </w:r>
            <w:r w:rsidRPr="0014664D">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87"/>
              </w:rPr>
              <w:t>邮政编</w:t>
            </w:r>
            <w:r w:rsidRPr="0014664D">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86"/>
              </w:rPr>
              <w:t>付款单</w:t>
            </w:r>
            <w:r w:rsidRPr="0014664D">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85"/>
              </w:rPr>
              <w:t>开户名</w:t>
            </w:r>
            <w:r w:rsidRPr="0014664D">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84"/>
              </w:rPr>
              <w:t>开户银</w:t>
            </w:r>
            <w:r w:rsidRPr="0014664D">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200"/>
              </w:rPr>
              <w:t>开户银</w:t>
            </w:r>
            <w:r w:rsidRPr="0014664D">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99"/>
              </w:rPr>
              <w:t>银行账</w:t>
            </w:r>
            <w:r w:rsidRPr="0014664D">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14664D">
              <w:rPr>
                <w:rFonts w:ascii="宋体" w:eastAsia="宋体" w:hAnsi="宋体" w:cs="Times New Roman" w:hint="eastAsia"/>
                <w:bCs/>
                <w:spacing w:val="48"/>
                <w:kern w:val="0"/>
                <w:szCs w:val="21"/>
                <w:fitText w:val="1170" w:id="-2072787198"/>
              </w:rPr>
              <w:t>银行账</w:t>
            </w:r>
            <w:r w:rsidRPr="0014664D">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F544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F544A">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F544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F544A">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596627"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27938" w:rsidRPr="00934050" w:rsidRDefault="00A2793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596627" w:rsidP="00C37A4A">
      <w:pPr>
        <w:ind w:firstLine="573"/>
        <w:rPr>
          <w:rFonts w:asciiTheme="minorEastAsia" w:hAnsiTheme="minorEastAsia" w:cs="Times New Roman"/>
          <w:kern w:val="0"/>
          <w:sz w:val="28"/>
          <w:szCs w:val="28"/>
        </w:rPr>
      </w:pPr>
      <w:r w:rsidRPr="0059662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9662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27938" w:rsidRPr="00934050" w:rsidRDefault="00A2793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27938" w:rsidRPr="00934050" w:rsidRDefault="00A2793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0F025B" w:rsidRPr="00A27938" w:rsidRDefault="00A27938" w:rsidP="00A27938">
      <w:pPr>
        <w:spacing w:line="520" w:lineRule="exact"/>
        <w:jc w:val="center"/>
        <w:rPr>
          <w:rFonts w:ascii="宋体" w:hAnsi="宋体" w:cs="宋体"/>
          <w:bCs/>
          <w:color w:val="000000"/>
          <w:kern w:val="0"/>
          <w:sz w:val="32"/>
          <w:szCs w:val="32"/>
        </w:rPr>
      </w:pPr>
      <w:r>
        <w:rPr>
          <w:rFonts w:ascii="宋体" w:eastAsia="宋体" w:hAnsi="宋体" w:cs="宋体" w:hint="eastAsia"/>
          <w:bCs/>
          <w:color w:val="000000"/>
          <w:kern w:val="0"/>
          <w:sz w:val="44"/>
          <w:szCs w:val="44"/>
        </w:rPr>
        <w:t>核酸提取纯化系统技术参数确认表</w:t>
      </w:r>
    </w:p>
    <w:tbl>
      <w:tblPr>
        <w:tblW w:w="9087" w:type="dxa"/>
        <w:jc w:val="center"/>
        <w:tblInd w:w="-17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1176"/>
        <w:gridCol w:w="2064"/>
        <w:gridCol w:w="4394"/>
        <w:gridCol w:w="1453"/>
      </w:tblGrid>
      <w:tr w:rsidR="00A27938" w:rsidTr="00A27938">
        <w:trPr>
          <w:trHeight w:val="824"/>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序号</w:t>
            </w:r>
          </w:p>
        </w:tc>
        <w:tc>
          <w:tcPr>
            <w:tcW w:w="206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技术和性能参数名称</w:t>
            </w:r>
          </w:p>
        </w:tc>
        <w:tc>
          <w:tcPr>
            <w:tcW w:w="439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技术参数和性能要求</w:t>
            </w:r>
          </w:p>
        </w:tc>
        <w:tc>
          <w:tcPr>
            <w:tcW w:w="1453" w:type="dxa"/>
            <w:tcBorders>
              <w:tl2br w:val="nil"/>
              <w:tr2bl w:val="nil"/>
            </w:tcBorders>
            <w:vAlign w:val="center"/>
          </w:tcPr>
          <w:p w:rsidR="00A27938" w:rsidRDefault="00A27938" w:rsidP="00A27938">
            <w:pPr>
              <w:widowControl/>
              <w:jc w:val="center"/>
              <w:rPr>
                <w:rFonts w:ascii="幼圆" w:eastAsia="幼圆" w:hAnsi="宋体" w:cs="宋体"/>
                <w:b/>
                <w:bCs/>
                <w:color w:val="000000"/>
                <w:kern w:val="0"/>
              </w:rPr>
            </w:pPr>
            <w:r>
              <w:rPr>
                <w:rFonts w:ascii="幼圆" w:eastAsia="宋体" w:hAnsi="宋体" w:cs="宋体" w:hint="eastAsia"/>
                <w:b/>
                <w:bCs/>
                <w:color w:val="000000"/>
                <w:kern w:val="0"/>
              </w:rPr>
              <w:t>备注</w:t>
            </w:r>
          </w:p>
        </w:tc>
      </w:tr>
      <w:tr w:rsidR="00A27938" w:rsidTr="00A27938">
        <w:trPr>
          <w:trHeight w:val="737"/>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1</w:t>
            </w:r>
          </w:p>
        </w:tc>
        <w:tc>
          <w:tcPr>
            <w:tcW w:w="206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设备使用需求</w:t>
            </w:r>
          </w:p>
        </w:tc>
        <w:tc>
          <w:tcPr>
            <w:tcW w:w="4394" w:type="dxa"/>
            <w:tcBorders>
              <w:tl2br w:val="nil"/>
              <w:tr2bl w:val="nil"/>
            </w:tcBorders>
            <w:vAlign w:val="center"/>
          </w:tcPr>
          <w:p w:rsidR="00A27938" w:rsidRDefault="00A27938" w:rsidP="00A27938">
            <w:pPr>
              <w:widowControl/>
              <w:jc w:val="left"/>
              <w:rPr>
                <w:rFonts w:ascii="宋体" w:eastAsia="宋体" w:hAnsi="宋体" w:cs="宋体"/>
                <w:b/>
                <w:bCs/>
                <w:color w:val="000000"/>
                <w:kern w:val="0"/>
              </w:rPr>
            </w:pPr>
          </w:p>
        </w:tc>
        <w:tc>
          <w:tcPr>
            <w:tcW w:w="1453"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A27938" w:rsidTr="00A27938">
        <w:trPr>
          <w:trHeight w:val="832"/>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1.1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设备用途</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DNA、RNA、mRNA、蛋白提取纯化，细菌富集等</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13"/>
          <w:jc w:val="center"/>
        </w:trPr>
        <w:tc>
          <w:tcPr>
            <w:tcW w:w="1176" w:type="dxa"/>
            <w:tcBorders>
              <w:tl2br w:val="nil"/>
              <w:tr2bl w:val="nil"/>
            </w:tcBorders>
            <w:shd w:val="clear" w:color="000000" w:fill="auto"/>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1.2</w:t>
            </w:r>
          </w:p>
        </w:tc>
        <w:tc>
          <w:tcPr>
            <w:tcW w:w="2064" w:type="dxa"/>
            <w:tcBorders>
              <w:tl2br w:val="nil"/>
              <w:tr2bl w:val="nil"/>
            </w:tcBorders>
            <w:shd w:val="clear" w:color="000000" w:fill="auto"/>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394" w:type="dxa"/>
            <w:tcBorders>
              <w:tl2br w:val="nil"/>
              <w:tr2bl w:val="nil"/>
            </w:tcBorders>
            <w:shd w:val="clear" w:color="000000" w:fill="auto"/>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核酸样品、细胞、细菌、病毒和组织</w:t>
            </w:r>
          </w:p>
        </w:tc>
        <w:tc>
          <w:tcPr>
            <w:tcW w:w="1453" w:type="dxa"/>
            <w:tcBorders>
              <w:tl2br w:val="nil"/>
              <w:tr2bl w:val="nil"/>
            </w:tcBorders>
            <w:shd w:val="clear" w:color="000000" w:fill="auto"/>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68"/>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b/>
                <w:color w:val="000000"/>
                <w:kern w:val="0"/>
              </w:rPr>
            </w:pPr>
            <w:r>
              <w:rPr>
                <w:rFonts w:ascii="宋体" w:eastAsia="宋体" w:hAnsi="宋体" w:cs="宋体" w:hint="eastAsia"/>
                <w:b/>
                <w:color w:val="000000"/>
                <w:kern w:val="0"/>
              </w:rPr>
              <w:t>2</w:t>
            </w:r>
          </w:p>
        </w:tc>
        <w:tc>
          <w:tcPr>
            <w:tcW w:w="206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主要技术参数</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1103"/>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样品通量：≥24份/批</w:t>
            </w:r>
          </w:p>
        </w:tc>
        <w:tc>
          <w:tcPr>
            <w:tcW w:w="1453" w:type="dxa"/>
            <w:tcBorders>
              <w:tl2br w:val="nil"/>
              <w:tr2bl w:val="nil"/>
            </w:tcBorders>
            <w:vAlign w:val="center"/>
          </w:tcPr>
          <w:p w:rsidR="00A27938" w:rsidRDefault="00A27938" w:rsidP="00A27938">
            <w:pPr>
              <w:widowControl/>
              <w:jc w:val="left"/>
              <w:rPr>
                <w:rFonts w:ascii="宋体" w:eastAsia="宋体" w:hAnsi="宋体" w:cs="宋体"/>
                <w:color w:val="000000"/>
                <w:kern w:val="0"/>
                <w:sz w:val="18"/>
                <w:szCs w:val="18"/>
              </w:rPr>
            </w:pPr>
          </w:p>
        </w:tc>
      </w:tr>
      <w:tr w:rsidR="00A27938" w:rsidTr="00A27938">
        <w:trPr>
          <w:trHeight w:val="135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2</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bookmarkStart w:id="27" w:name="_Hlk536390667"/>
            <w:r>
              <w:rPr>
                <w:rFonts w:ascii="宋体" w:eastAsia="宋体" w:hAnsi="宋体" w:cs="宋体" w:hint="eastAsia"/>
                <w:color w:val="000000"/>
                <w:kern w:val="0"/>
              </w:rPr>
              <w:t>★参数</w:t>
            </w:r>
            <w:bookmarkEnd w:id="27"/>
            <w:r>
              <w:rPr>
                <w:rFonts w:ascii="宋体" w:eastAsia="宋体" w:hAnsi="宋体" w:cs="宋体"/>
                <w:color w:val="000000"/>
                <w:kern w:val="0"/>
              </w:rPr>
              <w:t>2</w:t>
            </w:r>
          </w:p>
        </w:tc>
        <w:tc>
          <w:tcPr>
            <w:tcW w:w="4394" w:type="dxa"/>
            <w:tcBorders>
              <w:tl2br w:val="nil"/>
              <w:tr2bl w:val="nil"/>
            </w:tcBorders>
            <w:vAlign w:val="center"/>
          </w:tcPr>
          <w:p w:rsidR="00A27938" w:rsidRDefault="00A27938" w:rsidP="00A27938">
            <w:pPr>
              <w:widowControl/>
              <w:jc w:val="left"/>
              <w:rPr>
                <w:rFonts w:ascii="宋体" w:eastAsia="宋体" w:hAnsi="宋体" w:cs="Times New Roman"/>
                <w:bCs/>
                <w:color w:val="000000"/>
              </w:rPr>
            </w:pPr>
            <w:r>
              <w:rPr>
                <w:rFonts w:ascii="宋体" w:eastAsia="宋体" w:hAnsi="宋体" w:cs="Times New Roman" w:hint="eastAsia"/>
                <w:bCs/>
                <w:color w:val="000000"/>
              </w:rPr>
              <w:t>工作体积灵活，可进行低至50ul/孔,也可进行大体积样品提取，最大可达4000ul/孔</w:t>
            </w:r>
          </w:p>
        </w:tc>
        <w:tc>
          <w:tcPr>
            <w:tcW w:w="1453" w:type="dxa"/>
            <w:tcBorders>
              <w:tl2br w:val="nil"/>
              <w:tr2bl w:val="nil"/>
            </w:tcBorders>
            <w:vAlign w:val="center"/>
          </w:tcPr>
          <w:p w:rsidR="00A27938" w:rsidRDefault="00A27938" w:rsidP="00A27938">
            <w:pPr>
              <w:widowControl/>
              <w:jc w:val="left"/>
              <w:rPr>
                <w:rFonts w:ascii="宋体" w:eastAsia="宋体" w:hAnsi="宋体" w:cs="Times New Roman"/>
                <w:color w:val="000000"/>
                <w:sz w:val="18"/>
                <w:szCs w:val="18"/>
              </w:rPr>
            </w:pPr>
          </w:p>
        </w:tc>
      </w:tr>
      <w:tr w:rsidR="00A27938" w:rsidTr="00A27938">
        <w:trPr>
          <w:trHeight w:val="1119"/>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3</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3</w:t>
            </w:r>
          </w:p>
        </w:tc>
        <w:tc>
          <w:tcPr>
            <w:tcW w:w="4394" w:type="dxa"/>
            <w:tcBorders>
              <w:tl2br w:val="nil"/>
              <w:tr2bl w:val="nil"/>
            </w:tcBorders>
            <w:vAlign w:val="center"/>
          </w:tcPr>
          <w:p w:rsidR="00A27938" w:rsidRDefault="00A27938" w:rsidP="00A27938">
            <w:pPr>
              <w:jc w:val="left"/>
              <w:rPr>
                <w:rFonts w:ascii="宋体" w:eastAsia="宋体" w:hAnsi="宋体" w:cs="宋体"/>
                <w:color w:val="000000"/>
                <w:kern w:val="0"/>
                <w:szCs w:val="21"/>
              </w:rPr>
            </w:pPr>
            <w:r w:rsidRPr="00C24C17">
              <w:rPr>
                <w:rFonts w:ascii="宋体" w:eastAsia="宋体" w:hAnsi="宋体" w:cs="Times New Roman" w:hint="eastAsia"/>
                <w:bCs/>
                <w:color w:val="000000"/>
              </w:rPr>
              <w:t>至</w:t>
            </w:r>
            <w:r w:rsidRPr="00CD2F73">
              <w:rPr>
                <w:rFonts w:ascii="宋体" w:eastAsia="宋体" w:hAnsi="宋体" w:cs="Times New Roman" w:hint="eastAsia"/>
                <w:bCs/>
                <w:color w:val="000000"/>
              </w:rPr>
              <w:t>少具有3个温控位置，温控范围室温+4℃～75℃</w:t>
            </w:r>
          </w:p>
        </w:tc>
        <w:tc>
          <w:tcPr>
            <w:tcW w:w="1453" w:type="dxa"/>
            <w:tcBorders>
              <w:tl2br w:val="nil"/>
              <w:tr2bl w:val="nil"/>
            </w:tcBorders>
            <w:vAlign w:val="center"/>
          </w:tcPr>
          <w:p w:rsidR="00A27938" w:rsidRDefault="00A27938" w:rsidP="00A27938">
            <w:pPr>
              <w:widowControl/>
              <w:jc w:val="left"/>
              <w:rPr>
                <w:rFonts w:ascii="宋体" w:eastAsia="宋体" w:hAnsi="宋体" w:cs="Times New Roman"/>
                <w:color w:val="000000"/>
                <w:sz w:val="18"/>
                <w:szCs w:val="18"/>
              </w:rPr>
            </w:pPr>
          </w:p>
        </w:tc>
      </w:tr>
      <w:tr w:rsidR="00A27938" w:rsidTr="00A27938">
        <w:trPr>
          <w:trHeight w:val="1271"/>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2.4</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4</w:t>
            </w:r>
          </w:p>
        </w:tc>
        <w:tc>
          <w:tcPr>
            <w:tcW w:w="4394" w:type="dxa"/>
            <w:tcBorders>
              <w:tl2br w:val="nil"/>
              <w:tr2bl w:val="nil"/>
            </w:tcBorders>
            <w:vAlign w:val="center"/>
          </w:tcPr>
          <w:p w:rsidR="00A27938" w:rsidRDefault="00A27938" w:rsidP="00A27938">
            <w:pPr>
              <w:jc w:val="left"/>
              <w:rPr>
                <w:rFonts w:ascii="宋体" w:eastAsia="宋体" w:hAnsi="宋体" w:cs="宋体"/>
                <w:color w:val="000000"/>
                <w:kern w:val="0"/>
                <w:szCs w:val="21"/>
              </w:rPr>
            </w:pPr>
            <w:r>
              <w:rPr>
                <w:rFonts w:ascii="宋体" w:eastAsia="宋体" w:hAnsi="宋体" w:cs="宋体" w:hint="eastAsia"/>
                <w:color w:val="000000"/>
                <w:kern w:val="0"/>
                <w:szCs w:val="21"/>
              </w:rPr>
              <w:t>具备2个与提取板位分离的独立产物洗脱槽及4℃带盖低温保存槽</w:t>
            </w:r>
          </w:p>
        </w:tc>
        <w:tc>
          <w:tcPr>
            <w:tcW w:w="1453" w:type="dxa"/>
            <w:tcBorders>
              <w:tl2br w:val="nil"/>
              <w:tr2bl w:val="nil"/>
            </w:tcBorders>
            <w:vAlign w:val="center"/>
          </w:tcPr>
          <w:p w:rsidR="00A27938" w:rsidRDefault="00A27938" w:rsidP="00A27938">
            <w:pPr>
              <w:widowControl/>
              <w:jc w:val="left"/>
              <w:rPr>
                <w:rFonts w:ascii="宋体" w:eastAsia="宋体" w:hAnsi="宋体" w:cs="Times New Roman"/>
                <w:color w:val="000000"/>
              </w:rPr>
            </w:pPr>
          </w:p>
        </w:tc>
      </w:tr>
      <w:tr w:rsidR="00A27938" w:rsidTr="00A27938">
        <w:trPr>
          <w:trHeight w:val="1437"/>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2.5</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5</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6道磁头热块和12道磁头可随意更换</w:t>
            </w:r>
          </w:p>
        </w:tc>
        <w:tc>
          <w:tcPr>
            <w:tcW w:w="1453" w:type="dxa"/>
            <w:tcBorders>
              <w:tl2br w:val="nil"/>
              <w:tr2bl w:val="nil"/>
            </w:tcBorders>
            <w:vAlign w:val="center"/>
          </w:tcPr>
          <w:p w:rsidR="00A27938" w:rsidRDefault="00A27938" w:rsidP="00A27938">
            <w:pPr>
              <w:widowControl/>
              <w:rPr>
                <w:rFonts w:ascii="宋体" w:eastAsia="宋体" w:hAnsi="宋体" w:cs="Times New Roman"/>
                <w:color w:val="000000"/>
              </w:rPr>
            </w:pPr>
          </w:p>
        </w:tc>
      </w:tr>
      <w:tr w:rsidR="00A27938" w:rsidTr="00A27938">
        <w:trPr>
          <w:trHeight w:val="638"/>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2.6</w:t>
            </w:r>
          </w:p>
        </w:tc>
        <w:tc>
          <w:tcPr>
            <w:tcW w:w="2064" w:type="dxa"/>
            <w:tcBorders>
              <w:tl2br w:val="nil"/>
              <w:tr2bl w:val="nil"/>
            </w:tcBorders>
            <w:vAlign w:val="center"/>
          </w:tcPr>
          <w:p w:rsidR="00A27938" w:rsidRDefault="00A27938" w:rsidP="00A27938">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6</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纯化速度：&lt; 1小时/批</w:t>
            </w:r>
          </w:p>
        </w:tc>
        <w:tc>
          <w:tcPr>
            <w:tcW w:w="1453" w:type="dxa"/>
            <w:tcBorders>
              <w:tl2br w:val="nil"/>
              <w:tr2bl w:val="nil"/>
            </w:tcBorders>
            <w:vAlign w:val="center"/>
          </w:tcPr>
          <w:p w:rsidR="00A27938" w:rsidRDefault="00A27938" w:rsidP="00A27938">
            <w:pPr>
              <w:widowControl/>
              <w:rPr>
                <w:rFonts w:ascii="宋体" w:eastAsia="宋体" w:hAnsi="宋体" w:cs="Times New Roman"/>
                <w:color w:val="000000"/>
              </w:rPr>
            </w:pPr>
          </w:p>
        </w:tc>
      </w:tr>
      <w:tr w:rsidR="00A27938" w:rsidTr="00A27938">
        <w:trPr>
          <w:trHeight w:val="597"/>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2.7</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7</w:t>
            </w:r>
          </w:p>
        </w:tc>
        <w:tc>
          <w:tcPr>
            <w:tcW w:w="4394" w:type="dxa"/>
            <w:tcBorders>
              <w:tl2br w:val="nil"/>
              <w:tr2bl w:val="nil"/>
            </w:tcBorders>
            <w:vAlign w:val="center"/>
          </w:tcPr>
          <w:p w:rsidR="00A27938" w:rsidRDefault="00A27938" w:rsidP="00A27938">
            <w:pPr>
              <w:widowControl/>
              <w:jc w:val="left"/>
              <w:rPr>
                <w:rFonts w:ascii="宋体" w:eastAsia="宋体" w:hAnsi="宋体" w:cs="Times New Roman"/>
                <w:bCs/>
                <w:color w:val="000000"/>
              </w:rPr>
            </w:pPr>
            <w:r>
              <w:rPr>
                <w:rFonts w:ascii="宋体" w:eastAsia="宋体" w:hAnsi="宋体" w:cs="Times New Roman" w:hint="eastAsia"/>
                <w:bCs/>
                <w:color w:val="000000"/>
              </w:rPr>
              <w:t>内置式紫外灯灭菌装置</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sz w:val="18"/>
                <w:szCs w:val="18"/>
              </w:rPr>
            </w:pPr>
          </w:p>
        </w:tc>
      </w:tr>
      <w:tr w:rsidR="00A27938" w:rsidTr="00A27938">
        <w:trPr>
          <w:trHeight w:val="5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2.8</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8</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cs="宋体"/>
                <w:color w:val="000000"/>
                <w:kern w:val="0"/>
                <w:sz w:val="24"/>
                <w:szCs w:val="21"/>
              </w:rPr>
            </w:pPr>
            <w:r>
              <w:rPr>
                <w:rFonts w:ascii="宋体" w:eastAsia="宋体" w:hAnsi="宋体" w:cs="宋体" w:hint="eastAsia"/>
                <w:color w:val="000000"/>
                <w:kern w:val="0"/>
                <w:sz w:val="24"/>
                <w:szCs w:val="21"/>
              </w:rPr>
              <w:t>具有条码扫描仪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sz w:val="18"/>
                <w:szCs w:val="18"/>
              </w:rPr>
            </w:pPr>
          </w:p>
        </w:tc>
      </w:tr>
      <w:tr w:rsidR="00A27938" w:rsidTr="00A27938">
        <w:trPr>
          <w:trHeight w:val="691"/>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2.9</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9</w:t>
            </w:r>
          </w:p>
        </w:tc>
        <w:tc>
          <w:tcPr>
            <w:tcW w:w="4394" w:type="dxa"/>
            <w:tcBorders>
              <w:tl2br w:val="nil"/>
              <w:tr2bl w:val="nil"/>
            </w:tcBorders>
            <w:vAlign w:val="center"/>
          </w:tcPr>
          <w:p w:rsidR="00A27938" w:rsidRDefault="00A27938" w:rsidP="00A27938">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rPr>
              <w:t>数据交换方式：U盘直接数据交换</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sz w:val="18"/>
                <w:szCs w:val="18"/>
              </w:rPr>
            </w:pPr>
          </w:p>
        </w:tc>
      </w:tr>
      <w:tr w:rsidR="00A27938" w:rsidTr="00A27938">
        <w:trPr>
          <w:trHeight w:val="154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2.10</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10</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cs="Arial"/>
                <w:color w:val="000000"/>
              </w:rPr>
            </w:pPr>
            <w:r>
              <w:rPr>
                <w:rFonts w:ascii="宋体" w:eastAsia="宋体" w:hAnsi="宋体" w:cs="宋体" w:hint="eastAsia"/>
                <w:color w:val="000000"/>
                <w:kern w:val="0"/>
                <w:sz w:val="24"/>
                <w:szCs w:val="21"/>
              </w:rPr>
              <w:t>试剂兼容性：开放，无品牌限制，可使用通用的国产和进口磁珠试剂盒（需在彩页中注明或提取产品说明书，标注其它试剂品牌的选择指南）</w:t>
            </w:r>
          </w:p>
        </w:tc>
        <w:tc>
          <w:tcPr>
            <w:tcW w:w="1453" w:type="dxa"/>
            <w:tcBorders>
              <w:tl2br w:val="nil"/>
              <w:tr2bl w:val="nil"/>
            </w:tcBorders>
            <w:vAlign w:val="center"/>
          </w:tcPr>
          <w:p w:rsidR="00A27938" w:rsidRDefault="00A27938" w:rsidP="00A27938">
            <w:pPr>
              <w:widowControl/>
              <w:jc w:val="left"/>
              <w:textAlignment w:val="center"/>
              <w:rPr>
                <w:rFonts w:ascii="宋体" w:eastAsia="宋体" w:hAnsi="宋体" w:cs="宋体"/>
                <w:color w:val="000000"/>
                <w:kern w:val="0"/>
                <w:sz w:val="18"/>
                <w:szCs w:val="18"/>
              </w:rPr>
            </w:pPr>
          </w:p>
        </w:tc>
      </w:tr>
      <w:tr w:rsidR="00A27938" w:rsidTr="00A27938">
        <w:trPr>
          <w:trHeight w:val="1503"/>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2.11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11</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Arial" w:hAnsi="Arial" w:cs="Arial"/>
                <w:color w:val="000000"/>
              </w:rPr>
            </w:pPr>
            <w:r>
              <w:rPr>
                <w:rFonts w:ascii="宋体" w:eastAsia="宋体" w:hAnsi="宋体" w:cs="宋体" w:hint="eastAsia"/>
                <w:color w:val="000000"/>
                <w:kern w:val="0"/>
                <w:sz w:val="24"/>
                <w:szCs w:val="21"/>
              </w:rPr>
              <w:t>仪器运行及控制方式：单机独立运行及通过软件电脑控制双模式任意选择。彩色LCD 显示屏，直观显示程序过程、剩余时间</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2313"/>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2.12</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12</w:t>
            </w:r>
          </w:p>
        </w:tc>
        <w:tc>
          <w:tcPr>
            <w:tcW w:w="4394" w:type="dxa"/>
            <w:tcBorders>
              <w:tl2br w:val="nil"/>
              <w:tr2bl w:val="nil"/>
            </w:tcBorders>
            <w:vAlign w:val="center"/>
          </w:tcPr>
          <w:p w:rsidR="00A27938" w:rsidRDefault="00A27938" w:rsidP="00A27938">
            <w:pPr>
              <w:widowControl/>
              <w:jc w:val="left"/>
              <w:rPr>
                <w:rFonts w:ascii="宋体" w:eastAsia="宋体" w:hAnsi="宋体" w:cs="Times New Roman"/>
                <w:color w:val="000000"/>
              </w:rPr>
            </w:pPr>
            <w:r>
              <w:rPr>
                <w:rFonts w:ascii="宋体" w:eastAsia="宋体" w:hAnsi="宋体" w:cs="Arial" w:hint="eastAsia"/>
                <w:color w:val="000000"/>
              </w:rPr>
              <w:t>软件支持样品二维码扫描信息录入及管理，可与其它数据库、样品库同步共享，实现样品编码信息跟踪追溯。通过软件可生成报告，记录当次提取实验信息，包括使用试剂内容、纯化过程记录，并具备搜索功能，快速查询所需要查看的程序或报告</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1111"/>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2.13</w:t>
            </w:r>
          </w:p>
        </w:tc>
        <w:tc>
          <w:tcPr>
            <w:tcW w:w="2064" w:type="dxa"/>
            <w:tcBorders>
              <w:tl2br w:val="nil"/>
              <w:tr2bl w:val="nil"/>
            </w:tcBorders>
            <w:vAlign w:val="center"/>
          </w:tcPr>
          <w:p w:rsidR="00A27938" w:rsidRDefault="00A27938" w:rsidP="00A27938">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13</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用户权限开放，任何程序均可由用户固化锁定或编辑优化。提取程序免费无限更新，网络直接下载</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94"/>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2.14</w:t>
            </w:r>
          </w:p>
        </w:tc>
        <w:tc>
          <w:tcPr>
            <w:tcW w:w="2064" w:type="dxa"/>
            <w:tcBorders>
              <w:tl2br w:val="nil"/>
              <w:tr2bl w:val="nil"/>
            </w:tcBorders>
            <w:vAlign w:val="center"/>
          </w:tcPr>
          <w:p w:rsidR="00A27938" w:rsidRDefault="00A27938" w:rsidP="00A27938">
            <w:pPr>
              <w:jc w:val="center"/>
              <w:rPr>
                <w:rFonts w:ascii="宋体" w:eastAsia="宋体" w:hAnsi="宋体" w:cs="Times New Roman"/>
                <w:color w:val="000000"/>
              </w:rPr>
            </w:pPr>
            <w:r>
              <w:rPr>
                <w:rFonts w:ascii="宋体" w:eastAsia="宋体" w:hAnsi="宋体" w:cs="宋体" w:hint="eastAsia"/>
                <w:color w:val="000000"/>
                <w:kern w:val="0"/>
              </w:rPr>
              <w:t>参数1</w:t>
            </w:r>
            <w:r>
              <w:rPr>
                <w:rFonts w:ascii="宋体" w:eastAsia="宋体" w:hAnsi="宋体" w:cs="宋体"/>
                <w:color w:val="000000"/>
                <w:kern w:val="0"/>
              </w:rPr>
              <w:t>4</w:t>
            </w:r>
          </w:p>
        </w:tc>
        <w:tc>
          <w:tcPr>
            <w:tcW w:w="4394" w:type="dxa"/>
            <w:tcBorders>
              <w:tl2br w:val="nil"/>
              <w:tr2bl w:val="nil"/>
            </w:tcBorders>
            <w:vAlign w:val="center"/>
          </w:tcPr>
          <w:p w:rsidR="00A27938" w:rsidRDefault="00A27938" w:rsidP="00A27938">
            <w:pPr>
              <w:jc w:val="left"/>
              <w:rPr>
                <w:rFonts w:ascii="宋体" w:eastAsia="宋体" w:hAnsi="宋体" w:cs="Times New Roman"/>
                <w:color w:val="000000"/>
              </w:rPr>
            </w:pPr>
            <w:r>
              <w:rPr>
                <w:rFonts w:ascii="宋体" w:eastAsia="宋体" w:hAnsi="宋体" w:cs="Times New Roman" w:hint="eastAsia"/>
                <w:color w:val="000000"/>
              </w:rPr>
              <w:t>具有国家医疗器械许可证</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574"/>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b/>
                <w:color w:val="000000"/>
                <w:kern w:val="0"/>
              </w:rPr>
            </w:pPr>
            <w:r>
              <w:rPr>
                <w:rFonts w:ascii="宋体" w:eastAsia="宋体" w:hAnsi="宋体" w:cs="宋体" w:hint="eastAsia"/>
                <w:b/>
                <w:color w:val="000000"/>
                <w:kern w:val="0"/>
              </w:rPr>
              <w:t>3</w:t>
            </w:r>
          </w:p>
        </w:tc>
        <w:tc>
          <w:tcPr>
            <w:tcW w:w="206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配置需求</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23"/>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配置1</w:t>
            </w:r>
          </w:p>
        </w:tc>
        <w:tc>
          <w:tcPr>
            <w:tcW w:w="4394" w:type="dxa"/>
            <w:tcBorders>
              <w:tl2br w:val="nil"/>
              <w:tr2bl w:val="nil"/>
            </w:tcBorders>
            <w:vAlign w:val="center"/>
          </w:tcPr>
          <w:p w:rsidR="00A27938" w:rsidRDefault="00A27938" w:rsidP="00A27938">
            <w:pPr>
              <w:jc w:val="left"/>
              <w:rPr>
                <w:rFonts w:ascii="宋体" w:eastAsia="宋体" w:hAnsi="宋体" w:cs="Times New Roman"/>
                <w:color w:val="000000"/>
              </w:rPr>
            </w:pPr>
            <w:r>
              <w:rPr>
                <w:rFonts w:ascii="宋体" w:eastAsia="宋体" w:hAnsi="宋体" w:cs="Times New Roman" w:hint="eastAsia"/>
                <w:color w:val="000000"/>
              </w:rPr>
              <w:t>核酸提取纯化系统主机一台</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17"/>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3.2</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配置2</w:t>
            </w:r>
          </w:p>
        </w:tc>
        <w:tc>
          <w:tcPr>
            <w:tcW w:w="4394" w:type="dxa"/>
            <w:tcBorders>
              <w:tl2br w:val="nil"/>
              <w:tr2bl w:val="nil"/>
            </w:tcBorders>
            <w:vAlign w:val="center"/>
          </w:tcPr>
          <w:p w:rsidR="00A27938" w:rsidRDefault="00A27938" w:rsidP="00A27938">
            <w:pPr>
              <w:widowControl/>
              <w:jc w:val="left"/>
              <w:rPr>
                <w:rFonts w:ascii="宋体" w:eastAsia="宋体" w:hAnsi="宋体" w:cs="Times New Roman"/>
                <w:bCs/>
                <w:color w:val="000000"/>
              </w:rPr>
            </w:pPr>
            <w:r>
              <w:rPr>
                <w:rFonts w:ascii="宋体" w:eastAsia="宋体" w:hAnsi="宋体" w:cs="宋体" w:hint="eastAsia"/>
                <w:color w:val="000000"/>
                <w:kern w:val="0"/>
              </w:rPr>
              <w:t>12道样品磁头1个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3.3 </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配置3</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cs="宋体" w:hint="eastAsia"/>
                <w:color w:val="000000"/>
                <w:kern w:val="0"/>
                <w:sz w:val="24"/>
                <w:szCs w:val="24"/>
              </w:rPr>
              <w:t>6道样品磁头1个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3.4</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配置4</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cs="宋体" w:hint="eastAsia"/>
                <w:color w:val="000000"/>
                <w:kern w:val="0"/>
                <w:sz w:val="24"/>
                <w:szCs w:val="24"/>
              </w:rPr>
              <w:t>12道热块2个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.5</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配置5</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cs="宋体" w:hint="eastAsia"/>
                <w:color w:val="000000"/>
                <w:kern w:val="0"/>
                <w:sz w:val="24"/>
                <w:szCs w:val="24"/>
              </w:rPr>
              <w:t>6道热块2个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.6</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配置6</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原装条码扫描仪1个</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3.7</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配置7</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配套软件1套</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3.8</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配置8</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4000个样品的试剂耗材一批</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606"/>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3.9</w:t>
            </w:r>
          </w:p>
        </w:tc>
        <w:tc>
          <w:tcPr>
            <w:tcW w:w="2064" w:type="dxa"/>
            <w:tcBorders>
              <w:tl2br w:val="nil"/>
              <w:tr2bl w:val="nil"/>
            </w:tcBorders>
            <w:vAlign w:val="center"/>
          </w:tcPr>
          <w:p w:rsidR="00A27938" w:rsidRDefault="00A27938" w:rsidP="00A27938">
            <w:pPr>
              <w:widowControl/>
              <w:jc w:val="center"/>
              <w:rPr>
                <w:rFonts w:ascii="宋体" w:eastAsia="宋体" w:hAnsi="宋体" w:cs="Times New Roman"/>
                <w:bCs/>
                <w:color w:val="000000"/>
              </w:rPr>
            </w:pPr>
            <w:r>
              <w:rPr>
                <w:rFonts w:ascii="宋体" w:eastAsia="宋体" w:hAnsi="宋体" w:cs="Times New Roman" w:hint="eastAsia"/>
                <w:bCs/>
                <w:color w:val="000000"/>
              </w:rPr>
              <w:t>配置9</w:t>
            </w:r>
          </w:p>
        </w:tc>
        <w:tc>
          <w:tcPr>
            <w:tcW w:w="4394" w:type="dxa"/>
            <w:tcBorders>
              <w:tl2br w:val="nil"/>
              <w:tr2bl w:val="nil"/>
            </w:tcBorders>
            <w:vAlign w:val="center"/>
          </w:tcPr>
          <w:p w:rsidR="00A27938" w:rsidRDefault="00A27938" w:rsidP="00A27938">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电脑1台</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p>
        </w:tc>
      </w:tr>
      <w:tr w:rsidR="00A27938" w:rsidTr="00A27938">
        <w:trPr>
          <w:trHeight w:val="575"/>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4</w:t>
            </w:r>
          </w:p>
        </w:tc>
        <w:tc>
          <w:tcPr>
            <w:tcW w:w="2064"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售后服务</w:t>
            </w:r>
          </w:p>
        </w:tc>
        <w:tc>
          <w:tcPr>
            <w:tcW w:w="4394" w:type="dxa"/>
            <w:tcBorders>
              <w:tl2br w:val="nil"/>
              <w:tr2bl w:val="nil"/>
            </w:tcBorders>
            <w:vAlign w:val="center"/>
          </w:tcPr>
          <w:p w:rsidR="00A27938" w:rsidRDefault="00A27938" w:rsidP="00A27938">
            <w:pPr>
              <w:widowControl/>
              <w:jc w:val="left"/>
              <w:rPr>
                <w:rFonts w:ascii="宋体" w:eastAsia="宋体" w:hAnsi="宋体" w:cs="宋体"/>
                <w:b/>
                <w:bCs/>
                <w:color w:val="000000"/>
                <w:kern w:val="0"/>
              </w:rPr>
            </w:pPr>
          </w:p>
        </w:tc>
        <w:tc>
          <w:tcPr>
            <w:tcW w:w="1453" w:type="dxa"/>
            <w:tcBorders>
              <w:tl2br w:val="nil"/>
              <w:tr2bl w:val="nil"/>
            </w:tcBorders>
            <w:vAlign w:val="center"/>
          </w:tcPr>
          <w:p w:rsidR="00A27938" w:rsidRDefault="00A27938" w:rsidP="00A27938">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A27938" w:rsidTr="00A27938">
        <w:trPr>
          <w:trHeight w:val="607"/>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保修年限</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≥3年</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828"/>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4.2</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出现故障回应时间</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维修到达现场时间≤ 6小时（本地）</w:t>
            </w:r>
            <w:r>
              <w:rPr>
                <w:rFonts w:ascii="宋体" w:eastAsia="宋体" w:hAnsi="宋体" w:cs="宋体" w:hint="eastAsia"/>
                <w:color w:val="000000"/>
                <w:kern w:val="0"/>
              </w:rPr>
              <w:br/>
              <w:t>维修到达现场时间≤24小时（外地）</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4.3</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维修支持</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配件供应时间≥10年</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4.4</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耗材及零配件</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4.5</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维修资料</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提供详细操作手册、维修保养手册、安装手册等</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4.6</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维修工具</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4.7</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4.8</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维修密码支持</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开放</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4.9</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升级</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终身免费软件升级</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4.10</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使用培训</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A27938" w:rsidTr="00A27938">
        <w:trPr>
          <w:trHeight w:val="630"/>
          <w:jc w:val="center"/>
        </w:trPr>
        <w:tc>
          <w:tcPr>
            <w:tcW w:w="1176"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4.11</w:t>
            </w:r>
          </w:p>
        </w:tc>
        <w:tc>
          <w:tcPr>
            <w:tcW w:w="2064"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工程师培训</w:t>
            </w:r>
          </w:p>
        </w:tc>
        <w:tc>
          <w:tcPr>
            <w:tcW w:w="4394" w:type="dxa"/>
            <w:tcBorders>
              <w:tl2br w:val="nil"/>
              <w:tr2bl w:val="nil"/>
            </w:tcBorders>
            <w:vAlign w:val="center"/>
          </w:tcPr>
          <w:p w:rsidR="00A27938" w:rsidRDefault="00A27938" w:rsidP="00A2793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453" w:type="dxa"/>
            <w:tcBorders>
              <w:tl2br w:val="nil"/>
              <w:tr2bl w:val="nil"/>
            </w:tcBorders>
            <w:vAlign w:val="center"/>
          </w:tcPr>
          <w:p w:rsidR="00A27938" w:rsidRDefault="00A27938" w:rsidP="00A27938">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bl>
    <w:p w:rsidR="000F025B" w:rsidRDefault="000F025B" w:rsidP="00814F60">
      <w:pPr>
        <w:spacing w:line="420" w:lineRule="exact"/>
        <w:ind w:right="539"/>
      </w:pPr>
    </w:p>
    <w:p w:rsidR="000F025B" w:rsidRDefault="000F025B">
      <w:pPr>
        <w:widowControl/>
        <w:jc w:val="left"/>
      </w:pPr>
      <w:r>
        <w:br w:type="page"/>
      </w:r>
    </w:p>
    <w:p w:rsidR="000F025B" w:rsidRPr="00A27938" w:rsidRDefault="00A27938" w:rsidP="00A27938">
      <w:pPr>
        <w:spacing w:line="520" w:lineRule="exact"/>
        <w:jc w:val="center"/>
        <w:rPr>
          <w:rFonts w:ascii="宋体" w:hAnsi="宋体" w:cs="宋体"/>
          <w:bCs/>
          <w:kern w:val="0"/>
          <w:sz w:val="32"/>
          <w:szCs w:val="32"/>
        </w:rPr>
      </w:pPr>
      <w:r>
        <w:rPr>
          <w:rFonts w:ascii="宋体" w:hAnsi="宋体" w:cs="宋体" w:hint="eastAsia"/>
          <w:bCs/>
          <w:kern w:val="0"/>
          <w:sz w:val="44"/>
          <w:szCs w:val="44"/>
        </w:rPr>
        <w:lastRenderedPageBreak/>
        <w:t>水平离心机技术参数确认表</w:t>
      </w:r>
    </w:p>
    <w:tbl>
      <w:tblPr>
        <w:tblW w:w="9087" w:type="dxa"/>
        <w:jc w:val="center"/>
        <w:tblInd w:w="209" w:type="dxa"/>
        <w:tblLayout w:type="fixed"/>
        <w:tblLook w:val="0000"/>
      </w:tblPr>
      <w:tblGrid>
        <w:gridCol w:w="1176"/>
        <w:gridCol w:w="2064"/>
        <w:gridCol w:w="4172"/>
        <w:gridCol w:w="1675"/>
      </w:tblGrid>
      <w:tr w:rsidR="00A27938" w:rsidTr="00A27938">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序号</w:t>
            </w:r>
          </w:p>
        </w:tc>
        <w:tc>
          <w:tcPr>
            <w:tcW w:w="2064" w:type="dxa"/>
            <w:tcBorders>
              <w:top w:val="single" w:sz="8" w:space="0" w:color="auto"/>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技术和性能参数名称</w:t>
            </w:r>
          </w:p>
        </w:tc>
        <w:tc>
          <w:tcPr>
            <w:tcW w:w="4172" w:type="dxa"/>
            <w:tcBorders>
              <w:top w:val="single" w:sz="8" w:space="0" w:color="auto"/>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A27938" w:rsidRDefault="00A27938" w:rsidP="00A27938">
            <w:pPr>
              <w:widowControl/>
              <w:jc w:val="center"/>
              <w:rPr>
                <w:rFonts w:ascii="幼圆" w:eastAsia="幼圆" w:hAnsi="宋体" w:cs="宋体"/>
                <w:b/>
                <w:bCs/>
                <w:kern w:val="0"/>
              </w:rPr>
            </w:pPr>
            <w:r>
              <w:rPr>
                <w:rFonts w:ascii="幼圆" w:hAnsi="宋体" w:cs="宋体" w:hint="eastAsia"/>
                <w:b/>
                <w:bCs/>
                <w:kern w:val="0"/>
              </w:rPr>
              <w:t>备注</w:t>
            </w:r>
          </w:p>
        </w:tc>
      </w:tr>
      <w:tr w:rsidR="00A27938" w:rsidTr="00A27938">
        <w:trPr>
          <w:trHeight w:val="605"/>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设备使用需求</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b/>
                <w:bCs/>
                <w:kern w:val="0"/>
              </w:rPr>
            </w:pP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 xml:space="preserve">　</w:t>
            </w:r>
          </w:p>
        </w:tc>
      </w:tr>
      <w:tr w:rsidR="00A27938" w:rsidTr="00A27938">
        <w:trPr>
          <w:trHeight w:val="744"/>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1.1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设备用途</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rPr>
              <w:t>主要用于生物样品高速低温离心</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A27938" w:rsidRDefault="00A27938" w:rsidP="00A27938">
            <w:pPr>
              <w:widowControl/>
              <w:jc w:val="center"/>
              <w:rPr>
                <w:rFonts w:ascii="宋体" w:hAnsi="宋体" w:cs="宋体"/>
                <w:kern w:val="0"/>
              </w:rPr>
            </w:pPr>
            <w:r>
              <w:rPr>
                <w:rFonts w:ascii="宋体" w:hAnsi="宋体" w:cs="宋体" w:hint="eastAsia"/>
                <w:kern w:val="0"/>
              </w:rPr>
              <w:t>1.2</w:t>
            </w:r>
          </w:p>
        </w:tc>
        <w:tc>
          <w:tcPr>
            <w:tcW w:w="2064" w:type="dxa"/>
            <w:tcBorders>
              <w:top w:val="single" w:sz="4" w:space="0" w:color="auto"/>
              <w:left w:val="nil"/>
              <w:bottom w:val="single" w:sz="4" w:space="0" w:color="auto"/>
              <w:right w:val="single" w:sz="4" w:space="0" w:color="auto"/>
            </w:tcBorders>
            <w:shd w:val="clear" w:color="000000" w:fill="auto"/>
            <w:vAlign w:val="center"/>
          </w:tcPr>
          <w:p w:rsidR="00A27938" w:rsidRDefault="00A27938" w:rsidP="00A27938">
            <w:pPr>
              <w:widowControl/>
              <w:jc w:val="center"/>
              <w:rPr>
                <w:rFonts w:ascii="宋体" w:hAnsi="宋体" w:cs="宋体"/>
                <w:color w:val="000000"/>
                <w:kern w:val="0"/>
              </w:rPr>
            </w:pPr>
            <w:r>
              <w:rPr>
                <w:rFonts w:ascii="宋体" w:hAnsi="宋体" w:cs="宋体" w:hint="eastAsia"/>
                <w:color w:val="000000"/>
                <w:kern w:val="0"/>
              </w:rPr>
              <w:t>实验对象</w:t>
            </w:r>
          </w:p>
        </w:tc>
        <w:tc>
          <w:tcPr>
            <w:tcW w:w="4172" w:type="dxa"/>
            <w:tcBorders>
              <w:top w:val="single" w:sz="4" w:space="0" w:color="auto"/>
              <w:left w:val="nil"/>
              <w:bottom w:val="single" w:sz="4" w:space="0" w:color="auto"/>
              <w:right w:val="single" w:sz="4" w:space="0" w:color="auto"/>
            </w:tcBorders>
            <w:shd w:val="clear" w:color="000000" w:fill="auto"/>
            <w:vAlign w:val="center"/>
          </w:tcPr>
          <w:p w:rsidR="00A27938" w:rsidRDefault="00A27938" w:rsidP="00A27938">
            <w:pPr>
              <w:widowControl/>
              <w:jc w:val="left"/>
              <w:rPr>
                <w:rFonts w:ascii="宋体" w:hAnsi="宋体" w:cs="宋体"/>
                <w:kern w:val="0"/>
              </w:rPr>
            </w:pPr>
            <w:r>
              <w:rPr>
                <w:rFonts w:ascii="宋体" w:hAnsi="宋体" w:cs="宋体" w:hint="eastAsia"/>
              </w:rPr>
              <w:t>生物样品</w:t>
            </w:r>
          </w:p>
        </w:tc>
        <w:tc>
          <w:tcPr>
            <w:tcW w:w="1675" w:type="dxa"/>
            <w:tcBorders>
              <w:top w:val="single" w:sz="4" w:space="0" w:color="auto"/>
              <w:left w:val="nil"/>
              <w:bottom w:val="single" w:sz="4" w:space="0" w:color="auto"/>
              <w:right w:val="single" w:sz="8" w:space="0" w:color="auto"/>
            </w:tcBorders>
            <w:shd w:val="clear" w:color="000000" w:fill="auto"/>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99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kern w:val="0"/>
              </w:rPr>
            </w:pPr>
            <w:r>
              <w:rPr>
                <w:rFonts w:ascii="宋体" w:hAnsi="宋体" w:cs="宋体" w:hint="eastAsia"/>
                <w:b/>
                <w:kern w:val="0"/>
              </w:rPr>
              <w:t>2</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 xml:space="preserve">　</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99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kern w:val="0"/>
              </w:rPr>
            </w:pPr>
            <w:r>
              <w:rPr>
                <w:rFonts w:ascii="宋体" w:hAnsi="宋体" w:cs="宋体" w:hint="eastAsia"/>
                <w:b/>
                <w:kern w:val="0"/>
              </w:rPr>
              <w:t>2.1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rPr>
              <w:t>★参数1</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hint="eastAsia"/>
                <w:szCs w:val="21"/>
              </w:rPr>
              <w:t>30x1.5/2.0ml角转头最大转速≥14000RPM,最大离心力≥20000G</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1419"/>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rPr>
            </w:pPr>
            <w:r>
              <w:rPr>
                <w:rFonts w:ascii="宋体" w:hAnsi="宋体" w:cs="宋体" w:hint="eastAsia"/>
              </w:rPr>
              <w:t>★参数2</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宋体"/>
                <w:sz w:val="24"/>
                <w:szCs w:val="24"/>
              </w:rPr>
            </w:pPr>
            <w:r w:rsidRPr="002506B0">
              <w:rPr>
                <w:rFonts w:ascii="宋体" w:eastAsia="宋体" w:hAnsi="宋体" w:cs="宋体" w:hint="eastAsia"/>
                <w:sz w:val="24"/>
                <w:szCs w:val="24"/>
              </w:rPr>
              <w:t>转子为合金材质，确保转子内温度和离心机腔体温度一致，</w:t>
            </w:r>
            <w:r>
              <w:rPr>
                <w:rFonts w:ascii="宋体" w:eastAsia="宋体" w:hAnsi="宋体" w:cs="宋体" w:hint="eastAsia"/>
                <w:sz w:val="24"/>
                <w:szCs w:val="24"/>
              </w:rPr>
              <w:t>转子和适配器可以整体高压灭菌</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szCs w:val="21"/>
              </w:rPr>
            </w:pPr>
            <w:r>
              <w:rPr>
                <w:rFonts w:ascii="宋体" w:hAnsi="宋体" w:cs="宋体" w:hint="eastAsia"/>
                <w:szCs w:val="21"/>
              </w:rPr>
              <w:t xml:space="preserve">　</w:t>
            </w:r>
          </w:p>
        </w:tc>
      </w:tr>
      <w:tr w:rsidR="00A27938" w:rsidTr="00A27938">
        <w:trPr>
          <w:trHeight w:val="934"/>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2.3</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rPr>
            </w:pPr>
            <w:r>
              <w:rPr>
                <w:rFonts w:ascii="宋体" w:hAnsi="宋体" w:cs="宋体" w:hint="eastAsia"/>
              </w:rPr>
              <w:t>★参数3</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内置排水系统，方便腔体内清洁，保护实验人员</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szCs w:val="21"/>
              </w:rPr>
            </w:pPr>
          </w:p>
        </w:tc>
      </w:tr>
      <w:tr w:rsidR="00A27938" w:rsidTr="00A27938">
        <w:trPr>
          <w:trHeight w:val="1054"/>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2.4</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rPr>
            </w:pPr>
            <w:r>
              <w:rPr>
                <w:rFonts w:ascii="宋体" w:hAnsi="宋体" w:cs="宋体" w:hint="eastAsia"/>
              </w:rPr>
              <w:t>★参数4</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rPr>
            </w:pPr>
            <w:r>
              <w:rPr>
                <w:rFonts w:hint="eastAsia"/>
                <w:szCs w:val="21"/>
              </w:rPr>
              <w:t>通过</w:t>
            </w:r>
            <w:r>
              <w:rPr>
                <w:szCs w:val="21"/>
              </w:rPr>
              <w:t>国际最高的生物安全测试，或者权威的生物安全机构认证</w:t>
            </w:r>
            <w:r>
              <w:rPr>
                <w:rFonts w:hint="eastAsia"/>
                <w:szCs w:val="21"/>
              </w:rPr>
              <w:t>，</w:t>
            </w:r>
            <w:r>
              <w:rPr>
                <w:rFonts w:ascii="宋体" w:hAnsi="宋体" w:cs="宋体" w:hint="eastAsia"/>
              </w:rPr>
              <w:t>适用于P3实验室</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szCs w:val="21"/>
              </w:rPr>
            </w:pPr>
          </w:p>
        </w:tc>
      </w:tr>
      <w:tr w:rsidR="00A27938" w:rsidTr="00A27938">
        <w:trPr>
          <w:trHeight w:val="1199"/>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2.5</w:t>
            </w:r>
          </w:p>
        </w:tc>
        <w:tc>
          <w:tcPr>
            <w:tcW w:w="2064" w:type="dxa"/>
            <w:tcBorders>
              <w:top w:val="nil"/>
              <w:left w:val="nil"/>
              <w:bottom w:val="single" w:sz="4" w:space="0" w:color="auto"/>
              <w:right w:val="single" w:sz="4" w:space="0" w:color="auto"/>
            </w:tcBorders>
            <w:vAlign w:val="center"/>
          </w:tcPr>
          <w:p w:rsidR="00A27938" w:rsidRDefault="00A27938" w:rsidP="00A27938">
            <w:pPr>
              <w:jc w:val="center"/>
              <w:rPr>
                <w:rFonts w:ascii="宋体" w:hAnsi="宋体" w:cs="宋体"/>
              </w:rPr>
            </w:pPr>
            <w:r>
              <w:rPr>
                <w:rFonts w:ascii="宋体" w:hAnsi="宋体" w:cs="宋体" w:hint="eastAsia"/>
              </w:rPr>
              <w:t>参数5</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宋体"/>
                <w:sz w:val="24"/>
                <w:szCs w:val="24"/>
              </w:rPr>
            </w:pPr>
            <w:r>
              <w:rPr>
                <w:rFonts w:ascii="宋体" w:eastAsia="宋体" w:hAnsi="宋体" w:cs="宋体" w:hint="eastAsia"/>
                <w:sz w:val="24"/>
                <w:szCs w:val="24"/>
              </w:rPr>
              <w:t>有≥10种加、减速率，保证样品安全，减少离心机启动和刹车时间，所有转子</w:t>
            </w:r>
            <w:r>
              <w:rPr>
                <w:rFonts w:ascii="宋体" w:eastAsia="宋体" w:hAnsi="宋体" w:cs="宋体" w:hint="eastAsia"/>
                <w:sz w:val="24"/>
                <w:szCs w:val="24"/>
              </w:rPr>
              <w:lastRenderedPageBreak/>
              <w:t xml:space="preserve">的刹车时间≤1分钟 </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szCs w:val="21"/>
              </w:rPr>
            </w:pPr>
          </w:p>
        </w:tc>
      </w:tr>
      <w:tr w:rsidR="00A27938" w:rsidTr="00A27938">
        <w:trPr>
          <w:trHeight w:val="728"/>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lastRenderedPageBreak/>
              <w:t>2.6</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参数6</w:t>
            </w:r>
          </w:p>
        </w:tc>
        <w:tc>
          <w:tcPr>
            <w:tcW w:w="4172" w:type="dxa"/>
            <w:tcBorders>
              <w:top w:val="nil"/>
              <w:left w:val="nil"/>
              <w:bottom w:val="single" w:sz="4" w:space="0" w:color="auto"/>
              <w:right w:val="single" w:sz="4" w:space="0" w:color="auto"/>
            </w:tcBorders>
            <w:vAlign w:val="center"/>
          </w:tcPr>
          <w:p w:rsidR="00A27938" w:rsidRDefault="00A27938" w:rsidP="00A27938">
            <w:pPr>
              <w:pStyle w:val="af0"/>
              <w:spacing w:line="300" w:lineRule="exact"/>
              <w:jc w:val="left"/>
              <w:rPr>
                <w:rFonts w:ascii="宋体" w:hAnsi="宋体" w:cs="宋体"/>
              </w:rPr>
            </w:pPr>
            <w:r>
              <w:rPr>
                <w:rFonts w:ascii="宋体" w:hAnsi="宋体" w:cs="宋体" w:hint="eastAsia"/>
              </w:rPr>
              <w:t>离心机可配4x750ml水平转头</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99"/>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2.7</w:t>
            </w:r>
          </w:p>
        </w:tc>
        <w:tc>
          <w:tcPr>
            <w:tcW w:w="2064" w:type="dxa"/>
            <w:tcBorders>
              <w:top w:val="nil"/>
              <w:left w:val="nil"/>
              <w:bottom w:val="single" w:sz="4" w:space="0" w:color="auto"/>
              <w:right w:val="single" w:sz="4" w:space="0" w:color="auto"/>
            </w:tcBorders>
            <w:vAlign w:val="center"/>
          </w:tcPr>
          <w:p w:rsidR="00A27938" w:rsidRDefault="00A27938" w:rsidP="00A27938">
            <w:pPr>
              <w:jc w:val="center"/>
              <w:rPr>
                <w:rFonts w:ascii="宋体" w:hAnsi="宋体"/>
              </w:rPr>
            </w:pPr>
            <w:r>
              <w:rPr>
                <w:rFonts w:ascii="宋体" w:hAnsi="宋体" w:cs="宋体" w:hint="eastAsia"/>
                <w:kern w:val="0"/>
              </w:rPr>
              <w:t>参数7</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rPr>
            </w:pPr>
            <w:r>
              <w:rPr>
                <w:rFonts w:ascii="宋体" w:hAnsi="宋体" w:cs="宋体" w:hint="eastAsia"/>
              </w:rPr>
              <w:t>离心机控制储存≥30个可编程序</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851"/>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2.9</w:t>
            </w:r>
          </w:p>
        </w:tc>
        <w:tc>
          <w:tcPr>
            <w:tcW w:w="2064" w:type="dxa"/>
            <w:tcBorders>
              <w:top w:val="nil"/>
              <w:left w:val="nil"/>
              <w:bottom w:val="single" w:sz="4" w:space="0" w:color="auto"/>
              <w:right w:val="single" w:sz="4" w:space="0" w:color="auto"/>
            </w:tcBorders>
            <w:vAlign w:val="center"/>
          </w:tcPr>
          <w:p w:rsidR="00A27938" w:rsidRDefault="00A27938" w:rsidP="00A27938">
            <w:pPr>
              <w:jc w:val="center"/>
              <w:rPr>
                <w:rFonts w:ascii="宋体" w:hAnsi="宋体"/>
              </w:rPr>
            </w:pPr>
            <w:r>
              <w:rPr>
                <w:rFonts w:ascii="宋体" w:hAnsi="宋体" w:cs="宋体" w:hint="eastAsia"/>
                <w:kern w:val="0"/>
              </w:rPr>
              <w:t>参数9</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rPr>
            </w:pPr>
            <w:r>
              <w:rPr>
                <w:rFonts w:ascii="宋体" w:hAnsi="宋体" w:cs="宋体" w:hint="eastAsia"/>
              </w:rPr>
              <w:t xml:space="preserve">用微孔板适配器，而无需更换转头，最大转速可以维持4度离心 </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2.10</w:t>
            </w:r>
          </w:p>
        </w:tc>
        <w:tc>
          <w:tcPr>
            <w:tcW w:w="2064" w:type="dxa"/>
            <w:tcBorders>
              <w:top w:val="nil"/>
              <w:left w:val="nil"/>
              <w:bottom w:val="single" w:sz="4" w:space="0" w:color="auto"/>
              <w:right w:val="single" w:sz="4" w:space="0" w:color="auto"/>
            </w:tcBorders>
            <w:vAlign w:val="center"/>
          </w:tcPr>
          <w:p w:rsidR="00A27938" w:rsidRDefault="00A27938" w:rsidP="00A27938">
            <w:pPr>
              <w:jc w:val="center"/>
              <w:rPr>
                <w:rFonts w:ascii="宋体" w:hAnsi="宋体"/>
              </w:rPr>
            </w:pPr>
            <w:r>
              <w:rPr>
                <w:rFonts w:ascii="宋体" w:hAnsi="宋体" w:cs="宋体" w:hint="eastAsia"/>
                <w:kern w:val="0"/>
              </w:rPr>
              <w:t>参数10</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rPr>
            </w:pPr>
            <w:r>
              <w:rPr>
                <w:rFonts w:ascii="宋体" w:hAnsi="宋体" w:cs="宋体" w:hint="eastAsia"/>
              </w:rPr>
              <w:t xml:space="preserve">具有短时离心功能，快速完成瞬时离心 </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81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kern w:val="0"/>
              </w:rPr>
            </w:pPr>
            <w:r>
              <w:rPr>
                <w:rFonts w:ascii="宋体" w:hAnsi="宋体" w:cs="宋体" w:hint="eastAsia"/>
                <w:b/>
                <w:kern w:val="0"/>
              </w:rPr>
              <w:t>3</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23"/>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配置1</w:t>
            </w:r>
          </w:p>
        </w:tc>
        <w:tc>
          <w:tcPr>
            <w:tcW w:w="4172" w:type="dxa"/>
            <w:tcBorders>
              <w:top w:val="nil"/>
              <w:left w:val="nil"/>
              <w:bottom w:val="single" w:sz="4" w:space="0" w:color="auto"/>
              <w:right w:val="single" w:sz="4" w:space="0" w:color="auto"/>
            </w:tcBorders>
            <w:vAlign w:val="center"/>
          </w:tcPr>
          <w:p w:rsidR="00A27938" w:rsidRDefault="00A27938" w:rsidP="00A27938">
            <w:pPr>
              <w:jc w:val="left"/>
              <w:rPr>
                <w:rFonts w:ascii="宋体" w:hAnsi="宋体"/>
              </w:rPr>
            </w:pPr>
            <w:r>
              <w:rPr>
                <w:rFonts w:ascii="宋体" w:hAnsi="宋体" w:cs="Times New Roman" w:hint="eastAsia"/>
              </w:rPr>
              <w:t>高速冷冻离心机主</w:t>
            </w:r>
            <w:r>
              <w:rPr>
                <w:rFonts w:ascii="宋体" w:hAnsi="宋体" w:cs="Times New Roman" w:hint="eastAsia"/>
                <w:bCs/>
              </w:rPr>
              <w:t>机</w:t>
            </w:r>
            <w:r>
              <w:rPr>
                <w:rFonts w:ascii="宋体" w:hAnsi="宋体" w:cs="Times New Roman" w:hint="eastAsia"/>
              </w:rPr>
              <w:t>，</w:t>
            </w:r>
            <w:r w:rsidR="002D1ECD">
              <w:rPr>
                <w:rFonts w:ascii="宋体" w:hAnsi="宋体" w:cs="Times New Roman" w:hint="eastAsia"/>
              </w:rPr>
              <w:t xml:space="preserve">       </w:t>
            </w:r>
            <w:r>
              <w:rPr>
                <w:rFonts w:ascii="宋体" w:hAnsi="宋体" w:cs="Times New Roman" w:hint="eastAsia"/>
              </w:rPr>
              <w:t>1台</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17"/>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3.2</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配置2</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bCs/>
              </w:rPr>
            </w:pPr>
            <w:r>
              <w:rPr>
                <w:rFonts w:ascii="宋体" w:hAnsi="宋体" w:hint="eastAsia"/>
                <w:szCs w:val="21"/>
              </w:rPr>
              <w:t>6x85ml角转头</w:t>
            </w:r>
            <w:r>
              <w:rPr>
                <w:rFonts w:ascii="宋体" w:hAnsi="宋体" w:cs="Times New Roman" w:hint="eastAsia"/>
                <w:bCs/>
              </w:rPr>
              <w:t>，</w:t>
            </w:r>
            <w:r w:rsidR="002D1ECD">
              <w:rPr>
                <w:rFonts w:ascii="宋体" w:hAnsi="宋体" w:cs="Times New Roman" w:hint="eastAsia"/>
                <w:bCs/>
              </w:rPr>
              <w:t xml:space="preserve">             </w:t>
            </w:r>
            <w:r>
              <w:rPr>
                <w:rFonts w:ascii="宋体" w:hAnsi="宋体" w:cs="Times New Roman" w:hint="eastAsia"/>
                <w:bCs/>
              </w:rPr>
              <w:t>1个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3.3 </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配置3</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Calibri"/>
                <w:sz w:val="24"/>
                <w:szCs w:val="24"/>
              </w:rPr>
            </w:pPr>
            <w:r>
              <w:rPr>
                <w:rFonts w:ascii="宋体" w:eastAsia="宋体" w:hAnsi="宋体" w:hint="eastAsia"/>
                <w:szCs w:val="21"/>
              </w:rPr>
              <w:t>角转头50ml适配器</w:t>
            </w:r>
            <w:r>
              <w:rPr>
                <w:rFonts w:ascii="宋体" w:eastAsia="宋体" w:hAnsi="宋体" w:cs="Calibri" w:hint="eastAsia"/>
                <w:sz w:val="24"/>
                <w:szCs w:val="24"/>
              </w:rPr>
              <w:t>，</w:t>
            </w:r>
            <w:r w:rsidR="002D1ECD">
              <w:rPr>
                <w:rFonts w:ascii="宋体" w:eastAsia="宋体" w:hAnsi="宋体" w:cs="Calibri" w:hint="eastAsia"/>
                <w:sz w:val="24"/>
                <w:szCs w:val="24"/>
              </w:rPr>
              <w:t xml:space="preserve">     </w:t>
            </w:r>
            <w:r>
              <w:rPr>
                <w:rFonts w:ascii="宋体" w:eastAsia="宋体" w:hAnsi="宋体" w:cs="Calibri" w:hint="eastAsia"/>
                <w:sz w:val="24"/>
                <w:szCs w:val="24"/>
              </w:rPr>
              <w:t xml:space="preserve"> </w:t>
            </w:r>
            <w:r w:rsidR="002D1ECD">
              <w:rPr>
                <w:rFonts w:ascii="宋体" w:eastAsia="宋体" w:hAnsi="宋体" w:cs="Calibri" w:hint="eastAsia"/>
                <w:sz w:val="24"/>
                <w:szCs w:val="24"/>
              </w:rPr>
              <w:t xml:space="preserve"> </w:t>
            </w:r>
            <w:r>
              <w:rPr>
                <w:rFonts w:ascii="宋体" w:eastAsia="宋体" w:hAnsi="宋体" w:cs="Calibri" w:hint="eastAsia"/>
                <w:sz w:val="24"/>
                <w:szCs w:val="24"/>
              </w:rPr>
              <w:t>6个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3.4 </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配置4</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Calibri"/>
                <w:sz w:val="24"/>
                <w:szCs w:val="24"/>
              </w:rPr>
            </w:pPr>
            <w:r>
              <w:rPr>
                <w:rFonts w:ascii="宋体" w:eastAsia="宋体" w:hAnsi="宋体" w:hint="eastAsia"/>
                <w:szCs w:val="21"/>
              </w:rPr>
              <w:t>角转头15ml适配器</w:t>
            </w:r>
            <w:r>
              <w:rPr>
                <w:rFonts w:ascii="宋体" w:eastAsia="宋体" w:hAnsi="宋体" w:cs="Calibri" w:hint="eastAsia"/>
                <w:sz w:val="24"/>
                <w:szCs w:val="24"/>
              </w:rPr>
              <w:t>，</w:t>
            </w:r>
            <w:r w:rsidR="002D1ECD">
              <w:rPr>
                <w:rFonts w:ascii="宋体" w:eastAsia="宋体" w:hAnsi="宋体" w:cs="Calibri" w:hint="eastAsia"/>
                <w:sz w:val="24"/>
                <w:szCs w:val="24"/>
              </w:rPr>
              <w:t xml:space="preserve">     </w:t>
            </w:r>
            <w:r>
              <w:rPr>
                <w:rFonts w:ascii="宋体" w:eastAsia="宋体" w:hAnsi="宋体" w:cs="Calibri" w:hint="eastAsia"/>
                <w:sz w:val="24"/>
                <w:szCs w:val="24"/>
              </w:rPr>
              <w:t xml:space="preserve"> </w:t>
            </w:r>
            <w:r w:rsidR="002D1ECD">
              <w:rPr>
                <w:rFonts w:ascii="宋体" w:eastAsia="宋体" w:hAnsi="宋体" w:cs="Calibri" w:hint="eastAsia"/>
                <w:sz w:val="24"/>
                <w:szCs w:val="24"/>
              </w:rPr>
              <w:t xml:space="preserve"> </w:t>
            </w:r>
            <w:r>
              <w:rPr>
                <w:rFonts w:ascii="宋体" w:eastAsia="宋体" w:hAnsi="宋体" w:cs="Calibri" w:hint="eastAsia"/>
                <w:sz w:val="24"/>
                <w:szCs w:val="24"/>
              </w:rPr>
              <w:t>6个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3.5 </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配置5</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bCs/>
              </w:rPr>
            </w:pPr>
            <w:r>
              <w:rPr>
                <w:rFonts w:ascii="宋体" w:hAnsi="宋体" w:hint="eastAsia"/>
                <w:szCs w:val="21"/>
              </w:rPr>
              <w:t>4x250ml水平转头</w:t>
            </w:r>
            <w:r>
              <w:rPr>
                <w:rFonts w:ascii="宋体" w:hAnsi="宋体" w:cs="Times New Roman" w:hint="eastAsia"/>
                <w:bCs/>
              </w:rPr>
              <w:t>，</w:t>
            </w:r>
            <w:r w:rsidR="002D1ECD">
              <w:rPr>
                <w:rFonts w:ascii="宋体" w:hAnsi="宋体" w:cs="Times New Roman" w:hint="eastAsia"/>
                <w:bCs/>
              </w:rPr>
              <w:t xml:space="preserve">          </w:t>
            </w:r>
            <w:r>
              <w:rPr>
                <w:rFonts w:ascii="宋体" w:hAnsi="宋体" w:cs="Times New Roman" w:hint="eastAsia"/>
                <w:bCs/>
              </w:rPr>
              <w:t>1个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3.6 </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配置6</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Calibri"/>
                <w:sz w:val="24"/>
                <w:szCs w:val="24"/>
              </w:rPr>
            </w:pPr>
            <w:r>
              <w:rPr>
                <w:rFonts w:ascii="宋体" w:eastAsia="宋体" w:hAnsi="宋体" w:hint="eastAsia"/>
                <w:szCs w:val="21"/>
              </w:rPr>
              <w:t>水平转头225ml适配器</w:t>
            </w:r>
            <w:r>
              <w:rPr>
                <w:rFonts w:ascii="宋体" w:eastAsia="宋体" w:hAnsi="宋体" w:cs="Calibri" w:hint="eastAsia"/>
                <w:sz w:val="24"/>
                <w:szCs w:val="24"/>
              </w:rPr>
              <w:t>，</w:t>
            </w:r>
            <w:r w:rsidR="002D1ECD">
              <w:rPr>
                <w:rFonts w:ascii="宋体" w:eastAsia="宋体" w:hAnsi="宋体" w:cs="Calibri" w:hint="eastAsia"/>
                <w:sz w:val="24"/>
                <w:szCs w:val="24"/>
              </w:rPr>
              <w:t xml:space="preserve">   </w:t>
            </w:r>
            <w:r>
              <w:rPr>
                <w:rFonts w:ascii="宋体" w:eastAsia="宋体" w:hAnsi="宋体" w:cs="Calibri" w:hint="eastAsia"/>
                <w:sz w:val="24"/>
                <w:szCs w:val="24"/>
              </w:rPr>
              <w:t xml:space="preserve"> 4 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3.7</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配置7</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szCs w:val="21"/>
              </w:rPr>
            </w:pPr>
            <w:r>
              <w:rPr>
                <w:rFonts w:ascii="宋体" w:eastAsia="宋体" w:hAnsi="宋体" w:hint="eastAsia"/>
                <w:szCs w:val="21"/>
              </w:rPr>
              <w:t>水平转头50ml适配器</w:t>
            </w:r>
            <w:r>
              <w:rPr>
                <w:rFonts w:ascii="宋体" w:eastAsia="宋体" w:hAnsi="宋体" w:cs="Calibri" w:hint="eastAsia"/>
                <w:sz w:val="24"/>
                <w:szCs w:val="24"/>
              </w:rPr>
              <w:t xml:space="preserve">， </w:t>
            </w:r>
            <w:r w:rsidR="002D1ECD">
              <w:rPr>
                <w:rFonts w:ascii="宋体" w:eastAsia="宋体" w:hAnsi="宋体" w:cs="Calibri" w:hint="eastAsia"/>
                <w:sz w:val="24"/>
                <w:szCs w:val="24"/>
              </w:rPr>
              <w:t xml:space="preserve">    </w:t>
            </w:r>
            <w:r>
              <w:rPr>
                <w:rFonts w:ascii="宋体" w:eastAsia="宋体" w:hAnsi="宋体" w:cs="Calibri" w:hint="eastAsia"/>
                <w:sz w:val="24"/>
                <w:szCs w:val="24"/>
              </w:rPr>
              <w:t>4 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3.8</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配置8</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Calibri"/>
                <w:sz w:val="24"/>
                <w:szCs w:val="24"/>
              </w:rPr>
            </w:pPr>
            <w:r>
              <w:rPr>
                <w:rFonts w:ascii="宋体" w:eastAsia="宋体" w:hAnsi="宋体" w:hint="eastAsia"/>
                <w:szCs w:val="21"/>
              </w:rPr>
              <w:t>水平转头15ml适配器</w:t>
            </w:r>
            <w:r>
              <w:rPr>
                <w:rFonts w:ascii="宋体" w:eastAsia="宋体" w:hAnsi="宋体" w:cs="Calibri" w:hint="eastAsia"/>
                <w:sz w:val="24"/>
                <w:szCs w:val="24"/>
              </w:rPr>
              <w:t>，</w:t>
            </w:r>
            <w:r w:rsidR="002D1ECD">
              <w:rPr>
                <w:rFonts w:ascii="宋体" w:eastAsia="宋体" w:hAnsi="宋体" w:cs="Calibri" w:hint="eastAsia"/>
                <w:sz w:val="24"/>
                <w:szCs w:val="24"/>
              </w:rPr>
              <w:t xml:space="preserve">     </w:t>
            </w:r>
            <w:r>
              <w:rPr>
                <w:rFonts w:ascii="宋体" w:eastAsia="宋体" w:hAnsi="宋体" w:cs="Calibri" w:hint="eastAsia"/>
                <w:sz w:val="24"/>
                <w:szCs w:val="24"/>
              </w:rPr>
              <w:t>4个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17"/>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3.9</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配置9</w:t>
            </w:r>
          </w:p>
        </w:tc>
        <w:tc>
          <w:tcPr>
            <w:tcW w:w="4172" w:type="dxa"/>
            <w:tcBorders>
              <w:top w:val="nil"/>
              <w:left w:val="nil"/>
              <w:bottom w:val="single" w:sz="4" w:space="0" w:color="auto"/>
              <w:right w:val="single" w:sz="4" w:space="0" w:color="auto"/>
            </w:tcBorders>
            <w:vAlign w:val="center"/>
          </w:tcPr>
          <w:p w:rsidR="00A27938" w:rsidRDefault="00A27938" w:rsidP="00A27938">
            <w:pPr>
              <w:pStyle w:val="af"/>
              <w:spacing w:line="276" w:lineRule="auto"/>
              <w:ind w:firstLineChars="0" w:firstLine="0"/>
              <w:jc w:val="left"/>
              <w:rPr>
                <w:rFonts w:ascii="宋体" w:eastAsia="宋体" w:hAnsi="宋体" w:cs="Calibri"/>
                <w:sz w:val="24"/>
                <w:szCs w:val="24"/>
              </w:rPr>
            </w:pPr>
            <w:r>
              <w:rPr>
                <w:rFonts w:ascii="宋体" w:eastAsia="宋体" w:hAnsi="宋体" w:hint="eastAsia"/>
                <w:szCs w:val="21"/>
              </w:rPr>
              <w:t>水平转头 深孔板适配器</w:t>
            </w:r>
            <w:r w:rsidR="002D1ECD">
              <w:rPr>
                <w:rFonts w:ascii="宋体" w:eastAsia="宋体" w:hAnsi="宋体" w:hint="eastAsia"/>
                <w:szCs w:val="21"/>
              </w:rPr>
              <w:t xml:space="preserve">    </w:t>
            </w:r>
            <w:r>
              <w:rPr>
                <w:rFonts w:ascii="宋体" w:eastAsia="宋体" w:hAnsi="宋体" w:hint="eastAsia"/>
                <w:szCs w:val="21"/>
              </w:rPr>
              <w:t xml:space="preserve">  4个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lastRenderedPageBreak/>
              <w:t xml:space="preserve">3.10 </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配置10</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bCs/>
              </w:rPr>
            </w:pPr>
            <w:r>
              <w:rPr>
                <w:rFonts w:ascii="宋体" w:hAnsi="宋体" w:hint="eastAsia"/>
                <w:szCs w:val="21"/>
              </w:rPr>
              <w:t>30x1.5/2.0ml角转头</w:t>
            </w:r>
            <w:r>
              <w:rPr>
                <w:rFonts w:ascii="宋体" w:hAnsi="宋体" w:cs="Times New Roman" w:hint="eastAsia"/>
                <w:bCs/>
              </w:rPr>
              <w:t>，</w:t>
            </w:r>
            <w:r w:rsidR="002D1ECD">
              <w:rPr>
                <w:rFonts w:ascii="宋体" w:hAnsi="宋体" w:cs="Times New Roman" w:hint="eastAsia"/>
                <w:bCs/>
              </w:rPr>
              <w:t xml:space="preserve">      </w:t>
            </w:r>
            <w:r>
              <w:rPr>
                <w:rFonts w:ascii="宋体" w:hAnsi="宋体" w:cs="Times New Roman" w:hint="eastAsia"/>
                <w:bCs/>
              </w:rPr>
              <w:t>1个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3.11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配置11</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bCs/>
              </w:rPr>
            </w:pPr>
            <w:r>
              <w:rPr>
                <w:rFonts w:ascii="宋体" w:hAnsi="宋体" w:hint="eastAsia"/>
                <w:szCs w:val="21"/>
              </w:rPr>
              <w:t xml:space="preserve">225ml离心管 </w:t>
            </w:r>
            <w:r w:rsidR="002D1ECD">
              <w:rPr>
                <w:rFonts w:ascii="宋体" w:hAnsi="宋体" w:hint="eastAsia"/>
                <w:szCs w:val="21"/>
              </w:rPr>
              <w:t xml:space="preserve">            </w:t>
            </w:r>
            <w:r>
              <w:rPr>
                <w:rFonts w:ascii="宋体" w:hAnsi="宋体" w:hint="eastAsia"/>
                <w:szCs w:val="21"/>
              </w:rPr>
              <w:t xml:space="preserve"> 960个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3.12</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配置12</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rPr>
            </w:pPr>
            <w:r>
              <w:rPr>
                <w:rFonts w:ascii="宋体" w:hAnsi="宋体" w:hint="eastAsia"/>
                <w:szCs w:val="21"/>
              </w:rPr>
              <w:t xml:space="preserve">50ml 离心管  </w:t>
            </w:r>
            <w:r w:rsidR="002D1ECD">
              <w:rPr>
                <w:rFonts w:ascii="宋体" w:hAnsi="宋体" w:hint="eastAsia"/>
                <w:szCs w:val="21"/>
              </w:rPr>
              <w:t xml:space="preserve">           </w:t>
            </w:r>
            <w:r>
              <w:rPr>
                <w:rFonts w:ascii="宋体" w:hAnsi="宋体" w:hint="eastAsia"/>
                <w:szCs w:val="21"/>
              </w:rPr>
              <w:t>10000个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0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3.13</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rPr>
            </w:pPr>
            <w:r>
              <w:rPr>
                <w:rFonts w:ascii="宋体" w:hAnsi="宋体" w:hint="eastAsia"/>
              </w:rPr>
              <w:t>配置13</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szCs w:val="21"/>
              </w:rPr>
            </w:pPr>
            <w:r>
              <w:rPr>
                <w:rFonts w:ascii="宋体" w:hAnsi="宋体" w:hint="eastAsia"/>
                <w:szCs w:val="21"/>
              </w:rPr>
              <w:t xml:space="preserve">15ml 离心管 </w:t>
            </w:r>
            <w:r w:rsidR="002D1ECD">
              <w:rPr>
                <w:rFonts w:ascii="宋体" w:hAnsi="宋体" w:hint="eastAsia"/>
                <w:szCs w:val="21"/>
              </w:rPr>
              <w:t xml:space="preserve">           </w:t>
            </w:r>
            <w:r>
              <w:rPr>
                <w:rFonts w:ascii="宋体" w:hAnsi="宋体" w:hint="eastAsia"/>
                <w:szCs w:val="21"/>
              </w:rPr>
              <w:t xml:space="preserve"> 10000个</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p>
        </w:tc>
      </w:tr>
      <w:tr w:rsidR="00A27938" w:rsidTr="00A27938">
        <w:trPr>
          <w:trHeight w:val="575"/>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4</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售后服务</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b/>
                <w:bCs/>
                <w:kern w:val="0"/>
              </w:rPr>
            </w:pP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b/>
                <w:bCs/>
                <w:kern w:val="0"/>
              </w:rPr>
            </w:pPr>
            <w:r>
              <w:rPr>
                <w:rFonts w:ascii="宋体" w:hAnsi="宋体" w:cs="宋体" w:hint="eastAsia"/>
                <w:b/>
                <w:bCs/>
                <w:kern w:val="0"/>
              </w:rPr>
              <w:t xml:space="preserve">　</w:t>
            </w:r>
          </w:p>
        </w:tc>
      </w:tr>
      <w:tr w:rsidR="00A27938" w:rsidTr="00A27938">
        <w:trPr>
          <w:trHeight w:val="692"/>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保修年限</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≥3年</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1057"/>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4.2</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出现故障回应时间</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4.3</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维修支持</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配件供应时间≥10年</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716"/>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4.4</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耗材及零配件</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提供耗材及主要零配件目录（含报价）</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4.5</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维修资料</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4.6</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维修工具</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提供维修专用工具1套</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4.7</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保修期内提供定期维护保养服务</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4.8</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维修密码支持</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开放</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4.9</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升级</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终身免费软件升级</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4.10</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使用培训</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支持</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r w:rsidR="00A27938" w:rsidTr="00A27938">
        <w:trPr>
          <w:trHeight w:val="630"/>
          <w:jc w:val="center"/>
        </w:trPr>
        <w:tc>
          <w:tcPr>
            <w:tcW w:w="1176" w:type="dxa"/>
            <w:tcBorders>
              <w:top w:val="nil"/>
              <w:left w:val="single" w:sz="8" w:space="0" w:color="auto"/>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4.11</w:t>
            </w:r>
          </w:p>
        </w:tc>
        <w:tc>
          <w:tcPr>
            <w:tcW w:w="2064" w:type="dxa"/>
            <w:tcBorders>
              <w:top w:val="nil"/>
              <w:left w:val="nil"/>
              <w:bottom w:val="single" w:sz="4" w:space="0" w:color="auto"/>
              <w:right w:val="single" w:sz="4"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工程师培训</w:t>
            </w:r>
          </w:p>
        </w:tc>
        <w:tc>
          <w:tcPr>
            <w:tcW w:w="4172" w:type="dxa"/>
            <w:tcBorders>
              <w:top w:val="nil"/>
              <w:left w:val="nil"/>
              <w:bottom w:val="single" w:sz="4" w:space="0" w:color="auto"/>
              <w:right w:val="single" w:sz="4" w:space="0" w:color="auto"/>
            </w:tcBorders>
            <w:vAlign w:val="center"/>
          </w:tcPr>
          <w:p w:rsidR="00A27938" w:rsidRDefault="00A27938" w:rsidP="00A27938">
            <w:pPr>
              <w:widowControl/>
              <w:jc w:val="left"/>
              <w:rPr>
                <w:rFonts w:ascii="宋体" w:hAnsi="宋体" w:cs="宋体"/>
                <w:kern w:val="0"/>
              </w:rPr>
            </w:pPr>
            <w:r>
              <w:rPr>
                <w:rFonts w:ascii="宋体" w:hAnsi="宋体" w:cs="宋体" w:hint="eastAsia"/>
                <w:kern w:val="0"/>
              </w:rPr>
              <w:t>支持</w:t>
            </w:r>
          </w:p>
        </w:tc>
        <w:tc>
          <w:tcPr>
            <w:tcW w:w="1675" w:type="dxa"/>
            <w:tcBorders>
              <w:top w:val="nil"/>
              <w:left w:val="nil"/>
              <w:bottom w:val="single" w:sz="4" w:space="0" w:color="auto"/>
              <w:right w:val="single" w:sz="8" w:space="0" w:color="auto"/>
            </w:tcBorders>
            <w:vAlign w:val="center"/>
          </w:tcPr>
          <w:p w:rsidR="00A27938" w:rsidRDefault="00A27938" w:rsidP="00A27938">
            <w:pPr>
              <w:widowControl/>
              <w:jc w:val="center"/>
              <w:rPr>
                <w:rFonts w:ascii="宋体" w:hAnsi="宋体" w:cs="宋体"/>
                <w:kern w:val="0"/>
              </w:rPr>
            </w:pPr>
            <w:r>
              <w:rPr>
                <w:rFonts w:ascii="宋体" w:hAnsi="宋体" w:cs="宋体" w:hint="eastAsia"/>
                <w:kern w:val="0"/>
              </w:rPr>
              <w:t xml:space="preserve">　</w:t>
            </w:r>
          </w:p>
        </w:tc>
      </w:tr>
    </w:tbl>
    <w:p w:rsidR="00822D1A" w:rsidRDefault="00822D1A" w:rsidP="00814F60">
      <w:pPr>
        <w:spacing w:line="420" w:lineRule="exact"/>
        <w:ind w:right="539"/>
      </w:pPr>
    </w:p>
    <w:p w:rsidR="00822D1A" w:rsidRDefault="00822D1A">
      <w:pPr>
        <w:widowControl/>
        <w:jc w:val="left"/>
      </w:pPr>
      <w:r>
        <w:br w:type="page"/>
      </w:r>
    </w:p>
    <w:p w:rsidR="00822D1A" w:rsidRPr="00062703" w:rsidRDefault="00062703" w:rsidP="00062703">
      <w:pPr>
        <w:spacing w:line="520" w:lineRule="exact"/>
        <w:jc w:val="center"/>
        <w:rPr>
          <w:rFonts w:ascii="宋体" w:hAnsi="宋体" w:cs="宋体"/>
          <w:bCs/>
          <w:kern w:val="0"/>
          <w:sz w:val="32"/>
          <w:szCs w:val="32"/>
        </w:rPr>
      </w:pPr>
      <w:r>
        <w:rPr>
          <w:rFonts w:ascii="宋体" w:hAnsi="宋体" w:cs="宋体" w:hint="eastAsia"/>
          <w:bCs/>
          <w:kern w:val="0"/>
          <w:sz w:val="44"/>
          <w:szCs w:val="44"/>
        </w:rPr>
        <w:lastRenderedPageBreak/>
        <w:t>负压</w:t>
      </w:r>
      <w:r>
        <w:rPr>
          <w:rFonts w:ascii="宋体" w:eastAsia="宋体" w:hAnsi="宋体" w:cs="宋体" w:hint="eastAsia"/>
          <w:bCs/>
          <w:kern w:val="0"/>
          <w:sz w:val="44"/>
          <w:szCs w:val="44"/>
        </w:rPr>
        <w:t>生物安全柜技术参数确认表</w:t>
      </w:r>
    </w:p>
    <w:tbl>
      <w:tblPr>
        <w:tblW w:w="9087" w:type="dxa"/>
        <w:jc w:val="center"/>
        <w:tblInd w:w="-176" w:type="dxa"/>
        <w:tblLayout w:type="fixed"/>
        <w:tblLook w:val="0000"/>
      </w:tblPr>
      <w:tblGrid>
        <w:gridCol w:w="1176"/>
        <w:gridCol w:w="1842"/>
        <w:gridCol w:w="4252"/>
        <w:gridCol w:w="1817"/>
      </w:tblGrid>
      <w:tr w:rsidR="00062703" w:rsidTr="00062703">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b/>
                <w:bCs/>
                <w:kern w:val="0"/>
              </w:rPr>
            </w:pPr>
            <w:r>
              <w:rPr>
                <w:rFonts w:ascii="宋体" w:eastAsia="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技术和性能参数名称</w:t>
            </w:r>
          </w:p>
        </w:tc>
        <w:tc>
          <w:tcPr>
            <w:tcW w:w="4252" w:type="dxa"/>
            <w:tcBorders>
              <w:top w:val="single" w:sz="8" w:space="0" w:color="auto"/>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技术参数和性能要求</w:t>
            </w:r>
          </w:p>
        </w:tc>
        <w:tc>
          <w:tcPr>
            <w:tcW w:w="1817" w:type="dxa"/>
            <w:tcBorders>
              <w:top w:val="single" w:sz="8" w:space="0" w:color="auto"/>
              <w:left w:val="nil"/>
              <w:bottom w:val="single" w:sz="4" w:space="0" w:color="auto"/>
              <w:right w:val="single" w:sz="8" w:space="0" w:color="auto"/>
            </w:tcBorders>
            <w:vAlign w:val="center"/>
          </w:tcPr>
          <w:p w:rsidR="00062703" w:rsidRDefault="00062703" w:rsidP="00BC4CEB">
            <w:pPr>
              <w:widowControl/>
              <w:jc w:val="center"/>
              <w:rPr>
                <w:rFonts w:ascii="幼圆" w:eastAsia="幼圆" w:hAnsi="宋体" w:cs="宋体"/>
                <w:b/>
                <w:bCs/>
                <w:kern w:val="0"/>
              </w:rPr>
            </w:pPr>
            <w:r>
              <w:rPr>
                <w:rFonts w:ascii="幼圆" w:eastAsia="宋体" w:hAnsi="宋体" w:cs="宋体" w:hint="eastAsia"/>
                <w:b/>
                <w:bCs/>
                <w:kern w:val="0"/>
              </w:rPr>
              <w:t>备注</w:t>
            </w:r>
          </w:p>
        </w:tc>
      </w:tr>
      <w:tr w:rsidR="00062703" w:rsidTr="00062703">
        <w:trPr>
          <w:trHeight w:val="844"/>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b/>
                <w:bCs/>
                <w:kern w:val="0"/>
              </w:rPr>
            </w:pPr>
            <w:r>
              <w:rPr>
                <w:rFonts w:ascii="宋体" w:eastAsia="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设备使用需求</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b/>
                <w:bCs/>
                <w:kern w:val="0"/>
              </w:rPr>
            </w:pPr>
            <w:r>
              <w:rPr>
                <w:rFonts w:ascii="宋体" w:eastAsia="宋体" w:hAnsi="宋体" w:cs="宋体" w:hint="eastAsia"/>
                <w:szCs w:val="21"/>
              </w:rPr>
              <w:t>实验中用于挥发性及有毒有害试剂的实验相关操作</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062703" w:rsidTr="00062703">
        <w:trPr>
          <w:trHeight w:val="1038"/>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1.1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设备用途</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为操作原代培养物、菌毒株以及诊断性标本等具有感染性的实验材料时，用来保护操作者本人、实验室环境以及实验材料，使其避免暴露于上述操作过程中可能产生的感染性气溶胶和溅出物等。</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062703" w:rsidRDefault="00062703" w:rsidP="00062703">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252" w:type="dxa"/>
            <w:tcBorders>
              <w:top w:val="single" w:sz="4" w:space="0" w:color="auto"/>
              <w:left w:val="nil"/>
              <w:bottom w:val="single" w:sz="4" w:space="0" w:color="auto"/>
              <w:right w:val="single" w:sz="4" w:space="0" w:color="auto"/>
            </w:tcBorders>
            <w:shd w:val="clear" w:color="000000" w:fill="auto"/>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挥发性及有毒有害试剂处理</w:t>
            </w:r>
          </w:p>
        </w:tc>
        <w:tc>
          <w:tcPr>
            <w:tcW w:w="1817" w:type="dxa"/>
            <w:tcBorders>
              <w:top w:val="single" w:sz="4" w:space="0" w:color="auto"/>
              <w:left w:val="nil"/>
              <w:bottom w:val="single" w:sz="4" w:space="0" w:color="auto"/>
              <w:right w:val="single" w:sz="8" w:space="0" w:color="auto"/>
            </w:tcBorders>
            <w:shd w:val="clear" w:color="000000" w:fill="auto"/>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99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b/>
                <w:kern w:val="0"/>
              </w:rPr>
            </w:pPr>
            <w:r>
              <w:rPr>
                <w:rFonts w:ascii="宋体" w:eastAsia="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主要技术参数</w:t>
            </w:r>
            <w:r>
              <w:rPr>
                <w:rFonts w:ascii="宋体" w:eastAsia="宋体" w:hAnsi="宋体" w:cs="宋体" w:hint="eastAsia"/>
                <w:b/>
                <w:bCs/>
                <w:kern w:val="0"/>
              </w:rPr>
              <w:br/>
              <w:t>（一行只写一个参数）</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 xml:space="preserve">　</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1743"/>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★参数1</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II级，A2型生物安全柜，操作区净宽度≥1200mm ，高度≥ 650 mm。操作区台面具备集液功能，台面可取出清洁；</w:t>
            </w:r>
          </w:p>
        </w:tc>
        <w:tc>
          <w:tcPr>
            <w:tcW w:w="1817" w:type="dxa"/>
            <w:tcBorders>
              <w:top w:val="nil"/>
              <w:left w:val="nil"/>
              <w:bottom w:val="single" w:sz="4" w:space="0" w:color="auto"/>
              <w:right w:val="single" w:sz="8" w:space="0" w:color="auto"/>
            </w:tcBorders>
            <w:vAlign w:val="center"/>
          </w:tcPr>
          <w:p w:rsidR="00062703" w:rsidRDefault="00062703" w:rsidP="0006270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062703" w:rsidTr="00062703">
        <w:trPr>
          <w:trHeight w:val="1437"/>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color w:val="FF0000"/>
                <w:kern w:val="0"/>
              </w:rPr>
            </w:pPr>
            <w:r>
              <w:rPr>
                <w:rFonts w:ascii="宋体" w:eastAsia="宋体" w:hAnsi="宋体" w:cs="宋体" w:hint="eastAsia"/>
                <w:kern w:val="0"/>
              </w:rPr>
              <w:t>2.</w:t>
            </w:r>
            <w:r>
              <w:rPr>
                <w:rFonts w:ascii="宋体" w:eastAsia="宋体" w:hAnsi="宋体" w:cs="宋体"/>
                <w:kern w:val="0"/>
              </w:rPr>
              <w:t>2</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color w:val="000000"/>
                <w:kern w:val="0"/>
              </w:rPr>
            </w:pPr>
            <w:r>
              <w:rPr>
                <w:rFonts w:ascii="宋体" w:eastAsia="宋体" w:hAnsi="宋体" w:cs="宋体" w:hint="eastAsia"/>
                <w:color w:val="000000"/>
                <w:kern w:val="0"/>
              </w:rPr>
              <w:t>★参数2</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color w:val="000000"/>
                <w:szCs w:val="21"/>
              </w:rPr>
            </w:pPr>
            <w:r>
              <w:rPr>
                <w:rFonts w:ascii="宋体" w:eastAsia="宋体" w:hAnsi="宋体" w:cs="宋体" w:hint="eastAsia"/>
                <w:color w:val="000000"/>
                <w:szCs w:val="21"/>
              </w:rPr>
              <w:t>设备自净功能：必须具备开机3-15分钟预洁净程序，预防操作者没有预洁净即直接开始操作、对下一个样本操作造成交叉污染。</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color w:val="000000"/>
                <w:kern w:val="0"/>
                <w:szCs w:val="21"/>
              </w:rPr>
            </w:pPr>
          </w:p>
        </w:tc>
      </w:tr>
      <w:tr w:rsidR="00062703" w:rsidTr="00062703">
        <w:trPr>
          <w:trHeight w:val="1529"/>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w:t>
            </w:r>
            <w:r>
              <w:rPr>
                <w:rFonts w:ascii="宋体" w:eastAsia="宋体" w:hAnsi="宋体" w:cs="宋体"/>
                <w:kern w:val="0"/>
              </w:rPr>
              <w:t>3</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★参数3</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内置风机系统：要求使用直流变频免维护高效风机系统，具有阻力感应补偿功能，过滤器堵塞压力增加250%情况下仍能提供安全风速，节能静音。</w:t>
            </w:r>
          </w:p>
        </w:tc>
        <w:tc>
          <w:tcPr>
            <w:tcW w:w="1817" w:type="dxa"/>
            <w:tcBorders>
              <w:top w:val="nil"/>
              <w:left w:val="nil"/>
              <w:bottom w:val="single" w:sz="4" w:space="0" w:color="auto"/>
              <w:right w:val="single" w:sz="8" w:space="0" w:color="auto"/>
            </w:tcBorders>
            <w:vAlign w:val="center"/>
          </w:tcPr>
          <w:p w:rsidR="00062703" w:rsidRDefault="00062703" w:rsidP="00BC4CEB">
            <w:pPr>
              <w:widowControl/>
              <w:rPr>
                <w:rFonts w:ascii="宋体" w:eastAsia="宋体" w:hAnsi="宋体" w:cs="宋体"/>
                <w:kern w:val="0"/>
                <w:szCs w:val="21"/>
              </w:rPr>
            </w:pPr>
          </w:p>
        </w:tc>
      </w:tr>
      <w:tr w:rsidR="00062703" w:rsidTr="00062703">
        <w:trPr>
          <w:trHeight w:val="1202"/>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2.4</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★参数4</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过滤器：要求层流系统和排风系统都必须采用超高效过滤器，能针对0.2μm颗粒系有效过滤，效率99.999%；整套滤膜常规使用寿命：≧5年，节省维护费用。</w:t>
            </w:r>
          </w:p>
        </w:tc>
        <w:tc>
          <w:tcPr>
            <w:tcW w:w="1817" w:type="dxa"/>
            <w:tcBorders>
              <w:top w:val="nil"/>
              <w:left w:val="nil"/>
              <w:bottom w:val="single" w:sz="4" w:space="0" w:color="auto"/>
              <w:right w:val="single" w:sz="8" w:space="0" w:color="auto"/>
            </w:tcBorders>
            <w:vAlign w:val="center"/>
          </w:tcPr>
          <w:p w:rsidR="00062703" w:rsidRDefault="00062703" w:rsidP="00BC4CEB">
            <w:pPr>
              <w:widowControl/>
              <w:rPr>
                <w:rFonts w:ascii="宋体" w:eastAsia="宋体" w:hAnsi="宋体" w:cs="宋体"/>
                <w:kern w:val="0"/>
                <w:szCs w:val="21"/>
              </w:rPr>
            </w:pPr>
          </w:p>
        </w:tc>
      </w:tr>
      <w:tr w:rsidR="00062703" w:rsidTr="00062703">
        <w:trPr>
          <w:trHeight w:val="1199"/>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2.5</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★参数5</w:t>
            </w:r>
          </w:p>
        </w:tc>
        <w:tc>
          <w:tcPr>
            <w:tcW w:w="4252" w:type="dxa"/>
            <w:tcBorders>
              <w:top w:val="nil"/>
              <w:left w:val="nil"/>
              <w:bottom w:val="single" w:sz="4" w:space="0" w:color="auto"/>
              <w:right w:val="single" w:sz="4" w:space="0" w:color="auto"/>
            </w:tcBorders>
            <w:vAlign w:val="center"/>
          </w:tcPr>
          <w:p w:rsidR="00062703" w:rsidRDefault="00062703" w:rsidP="00062703">
            <w:pPr>
              <w:pStyle w:val="af"/>
              <w:spacing w:line="276" w:lineRule="auto"/>
              <w:ind w:firstLineChars="0" w:firstLine="0"/>
              <w:jc w:val="left"/>
              <w:rPr>
                <w:rFonts w:ascii="宋体" w:eastAsia="宋体" w:hAnsi="宋体" w:cs="宋体"/>
                <w:szCs w:val="21"/>
              </w:rPr>
            </w:pPr>
            <w:r>
              <w:rPr>
                <w:rFonts w:ascii="宋体" w:eastAsia="宋体" w:hAnsi="宋体" w:cs="宋体" w:hint="eastAsia"/>
                <w:szCs w:val="21"/>
              </w:rPr>
              <w:t>抑菌涂层：安全柜整机外部（含支架）配有抗菌粉末涂层设计，避免柜体表面细菌、微生物滋生和操作者、样本交叉污染，抑菌涂层在整个产品生命周期均有效。</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szCs w:val="21"/>
              </w:rPr>
            </w:pPr>
          </w:p>
        </w:tc>
      </w:tr>
      <w:tr w:rsidR="00062703" w:rsidTr="00062703">
        <w:trPr>
          <w:trHeight w:val="91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2.6</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参数6</w:t>
            </w:r>
          </w:p>
        </w:tc>
        <w:tc>
          <w:tcPr>
            <w:tcW w:w="4252" w:type="dxa"/>
            <w:tcBorders>
              <w:top w:val="nil"/>
              <w:left w:val="nil"/>
              <w:bottom w:val="single" w:sz="4" w:space="0" w:color="auto"/>
              <w:right w:val="single" w:sz="4" w:space="0" w:color="auto"/>
            </w:tcBorders>
            <w:vAlign w:val="center"/>
          </w:tcPr>
          <w:p w:rsidR="00062703" w:rsidRDefault="00062703" w:rsidP="00062703">
            <w:pPr>
              <w:pStyle w:val="af"/>
              <w:spacing w:line="276" w:lineRule="auto"/>
              <w:ind w:firstLineChars="0" w:firstLine="0"/>
              <w:jc w:val="left"/>
              <w:rPr>
                <w:rFonts w:ascii="宋体" w:eastAsia="宋体" w:hAnsi="宋体" w:cs="宋体"/>
                <w:szCs w:val="21"/>
              </w:rPr>
            </w:pPr>
            <w:r>
              <w:rPr>
                <w:rFonts w:ascii="宋体" w:eastAsia="宋体" w:hAnsi="宋体" w:cs="宋体" w:hint="eastAsia"/>
                <w:szCs w:val="21"/>
              </w:rPr>
              <w:t>显示面板可显示进风风速数值和超高效滤器使用寿命情况。</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853"/>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2.7</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参数7</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安全监控系统：标配风速传感器，气流反馈更精准，避免通过压力差计算风速的不准确性；下沉气流波动超过20%时有声光报警；</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1027"/>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2.9</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参数9</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手拉式前窗设计，禁止使用电动踏板设计，防止意外停电或电动系统故障导致无法手动关闭前窗风险；</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874"/>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lastRenderedPageBreak/>
              <w:t>2.10</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参数10</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配备预过滤器，提高过滤效率，保护高效过滤器受较大体积杂物堵塞和破坏，延长主过滤器使用寿命；</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1086"/>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2.11</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Times New Roman"/>
              </w:rPr>
            </w:pPr>
            <w:r>
              <w:rPr>
                <w:rFonts w:ascii="宋体" w:eastAsia="宋体" w:hAnsi="宋体" w:cs="宋体" w:hint="eastAsia"/>
                <w:kern w:val="0"/>
              </w:rPr>
              <w:t>参数11</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配重装置：连接玻璃前窗的后背配重平衡装置采用高强度钢丝连接（非尼龙绳），避免意外断裂造成玻璃前窗下坠砸伤操作人员；</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2.12</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宋体"/>
                <w:kern w:val="0"/>
              </w:rPr>
            </w:pPr>
            <w:r>
              <w:rPr>
                <w:rFonts w:ascii="宋体" w:eastAsia="宋体" w:hAnsi="宋体" w:cs="宋体" w:hint="eastAsia"/>
                <w:kern w:val="0"/>
              </w:rPr>
              <w:t>参数12</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报警连锁：低风速报警功能、前窗与荧光灯和紫外系统连锁。</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2.13</w:t>
            </w:r>
          </w:p>
        </w:tc>
        <w:tc>
          <w:tcPr>
            <w:tcW w:w="1842" w:type="dxa"/>
            <w:tcBorders>
              <w:top w:val="nil"/>
              <w:left w:val="nil"/>
              <w:bottom w:val="single" w:sz="4" w:space="0" w:color="auto"/>
              <w:right w:val="single" w:sz="4" w:space="0" w:color="auto"/>
            </w:tcBorders>
            <w:vAlign w:val="center"/>
          </w:tcPr>
          <w:p w:rsidR="00062703" w:rsidRDefault="00062703" w:rsidP="00062703">
            <w:pPr>
              <w:jc w:val="center"/>
              <w:rPr>
                <w:rFonts w:ascii="宋体" w:eastAsia="宋体" w:hAnsi="宋体" w:cs="宋体"/>
                <w:kern w:val="0"/>
              </w:rPr>
            </w:pPr>
            <w:r>
              <w:rPr>
                <w:rFonts w:ascii="宋体" w:eastAsia="宋体" w:hAnsi="宋体" w:cs="宋体" w:hint="eastAsia"/>
                <w:kern w:val="0"/>
              </w:rPr>
              <w:t>参数13</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水器接口：防溅插座1个；预留水、气接口各1个，方便实验人员使用；</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90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2.14</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参数14</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内腔设计：内壁及台面均采用304以上不锈钢材质，两侧壁与背部采用一次冲压而成，没有拼接；双层侧壁，使两侧有空气回流通道，形成真正的四面负压层，减小泄漏和乱流风险，增加安全性；</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1377"/>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2.15</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参数15</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搁手架：通体式搁手架宽度：≥1250mm，整块搁手架高于工作台面≥25mm，没有限位装置，不阻挡进风口，长时间操作不易疲劳；搁手架可以单独拆卸方便进门；</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885"/>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2.16</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参数16</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szCs w:val="21"/>
              </w:rPr>
              <w:t>可安装挡流板或预过滤器，对不慎吸入进气通道的大体积、尖锐吸入物进行初步拦截，增加</w:t>
            </w:r>
            <w:r>
              <w:rPr>
                <w:rFonts w:ascii="宋体" w:eastAsia="宋体" w:hAnsi="宋体" w:cs="宋体" w:hint="eastAsia"/>
                <w:szCs w:val="21"/>
              </w:rPr>
              <w:lastRenderedPageBreak/>
              <w:t>对超高效滤器的防护；</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699"/>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lastRenderedPageBreak/>
              <w:t>2.17</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参数17</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szCs w:val="21"/>
              </w:rPr>
            </w:pPr>
            <w:r>
              <w:rPr>
                <w:rFonts w:ascii="宋体" w:eastAsia="宋体" w:hAnsi="宋体" w:cs="宋体" w:hint="eastAsia"/>
                <w:color w:val="000000"/>
                <w:szCs w:val="21"/>
              </w:rPr>
              <w:t>噪音≤60分贝；照度：≧1300lux；</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81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b/>
                <w:kern w:val="0"/>
              </w:rPr>
            </w:pPr>
            <w:r>
              <w:rPr>
                <w:rFonts w:ascii="宋体" w:eastAsia="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配置需求</w:t>
            </w:r>
            <w:r>
              <w:rPr>
                <w:rFonts w:ascii="宋体" w:eastAsia="宋体" w:hAnsi="宋体" w:cs="宋体" w:hint="eastAsia"/>
                <w:b/>
                <w:bCs/>
                <w:kern w:val="0"/>
              </w:rPr>
              <w:br/>
              <w:t>（一行只写一个配置）</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23"/>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3.1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配置1</w:t>
            </w:r>
          </w:p>
        </w:tc>
        <w:tc>
          <w:tcPr>
            <w:tcW w:w="4252" w:type="dxa"/>
            <w:tcBorders>
              <w:top w:val="nil"/>
              <w:left w:val="nil"/>
              <w:bottom w:val="single" w:sz="4" w:space="0" w:color="auto"/>
              <w:right w:val="single" w:sz="4" w:space="0" w:color="auto"/>
            </w:tcBorders>
            <w:vAlign w:val="center"/>
          </w:tcPr>
          <w:p w:rsidR="00062703" w:rsidRDefault="00062703" w:rsidP="00062703">
            <w:pPr>
              <w:jc w:val="left"/>
              <w:rPr>
                <w:rFonts w:ascii="宋体" w:eastAsia="宋体" w:hAnsi="宋体" w:cs="Times New Roman"/>
              </w:rPr>
            </w:pPr>
            <w:r>
              <w:rPr>
                <w:rFonts w:ascii="宋体" w:eastAsia="宋体" w:hAnsi="宋体" w:cs="Times New Roman" w:hint="eastAsia"/>
              </w:rPr>
              <w:t>A2安全柜：1台；</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17"/>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3.2</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配置2</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Times New Roman"/>
                <w:bCs/>
              </w:rPr>
            </w:pPr>
            <w:r>
              <w:rPr>
                <w:rFonts w:ascii="宋体" w:eastAsia="宋体" w:hAnsi="宋体" w:cs="Times New Roman" w:hint="eastAsia"/>
                <w:bCs/>
              </w:rPr>
              <w:t>超高效过滤器：2个；</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3.3 </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配置3</w:t>
            </w:r>
          </w:p>
        </w:tc>
        <w:tc>
          <w:tcPr>
            <w:tcW w:w="4252" w:type="dxa"/>
            <w:tcBorders>
              <w:top w:val="nil"/>
              <w:left w:val="nil"/>
              <w:bottom w:val="single" w:sz="4" w:space="0" w:color="auto"/>
              <w:right w:val="single" w:sz="4" w:space="0" w:color="auto"/>
            </w:tcBorders>
            <w:vAlign w:val="center"/>
          </w:tcPr>
          <w:p w:rsidR="00062703" w:rsidRDefault="00062703" w:rsidP="00062703">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柜内插座：1个；</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3.4</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配置4</w:t>
            </w:r>
          </w:p>
        </w:tc>
        <w:tc>
          <w:tcPr>
            <w:tcW w:w="4252" w:type="dxa"/>
            <w:tcBorders>
              <w:top w:val="nil"/>
              <w:left w:val="nil"/>
              <w:bottom w:val="single" w:sz="4" w:space="0" w:color="auto"/>
              <w:right w:val="single" w:sz="4" w:space="0" w:color="auto"/>
            </w:tcBorders>
            <w:vAlign w:val="center"/>
          </w:tcPr>
          <w:p w:rsidR="00062703" w:rsidRDefault="00062703" w:rsidP="00062703">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水气接口：4个；</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3.5</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配置5</w:t>
            </w:r>
          </w:p>
        </w:tc>
        <w:tc>
          <w:tcPr>
            <w:tcW w:w="4252" w:type="dxa"/>
            <w:tcBorders>
              <w:top w:val="nil"/>
              <w:left w:val="nil"/>
              <w:bottom w:val="single" w:sz="4" w:space="0" w:color="auto"/>
              <w:right w:val="single" w:sz="4" w:space="0" w:color="auto"/>
            </w:tcBorders>
            <w:vAlign w:val="center"/>
          </w:tcPr>
          <w:p w:rsidR="00062703" w:rsidRDefault="00062703" w:rsidP="00062703">
            <w:pPr>
              <w:pStyle w:val="af"/>
              <w:spacing w:line="276" w:lineRule="auto"/>
              <w:ind w:firstLineChars="0" w:firstLine="0"/>
              <w:jc w:val="left"/>
              <w:rPr>
                <w:rFonts w:ascii="宋体" w:eastAsia="宋体" w:hAnsi="宋体"/>
                <w:sz w:val="24"/>
                <w:szCs w:val="24"/>
              </w:rPr>
            </w:pPr>
            <w:r>
              <w:rPr>
                <w:rFonts w:ascii="宋体" w:eastAsia="宋体" w:hAnsi="宋体" w:hint="eastAsia"/>
                <w:sz w:val="24"/>
                <w:szCs w:val="24"/>
              </w:rPr>
              <w:t>可移动支架（万向轮）：1个；</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p>
        </w:tc>
      </w:tr>
      <w:tr w:rsidR="00062703" w:rsidTr="00062703">
        <w:trPr>
          <w:trHeight w:val="575"/>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b/>
                <w:bCs/>
                <w:kern w:val="0"/>
              </w:rPr>
            </w:pPr>
            <w:r>
              <w:rPr>
                <w:rFonts w:ascii="宋体" w:eastAsia="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b/>
                <w:bCs/>
                <w:kern w:val="0"/>
              </w:rPr>
            </w:pPr>
            <w:r>
              <w:rPr>
                <w:rFonts w:ascii="宋体" w:eastAsia="宋体" w:hAnsi="宋体" w:cs="宋体" w:hint="eastAsia"/>
                <w:b/>
                <w:bCs/>
                <w:kern w:val="0"/>
              </w:rPr>
              <w:t>售后服务</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b/>
                <w:bCs/>
                <w:kern w:val="0"/>
              </w:rPr>
            </w:pP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b/>
                <w:bCs/>
                <w:kern w:val="0"/>
              </w:rPr>
            </w:pPr>
            <w:r>
              <w:rPr>
                <w:rFonts w:ascii="宋体" w:eastAsia="宋体" w:hAnsi="宋体" w:cs="宋体" w:hint="eastAsia"/>
                <w:b/>
                <w:bCs/>
                <w:kern w:val="0"/>
              </w:rPr>
              <w:t xml:space="preserve">　</w:t>
            </w:r>
          </w:p>
        </w:tc>
      </w:tr>
      <w:tr w:rsidR="00062703" w:rsidTr="00062703">
        <w:trPr>
          <w:trHeight w:val="692"/>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保修年限</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≥3年</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1043"/>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4.2</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出现故障回应时间</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维修到达现场时间≤ 6小时（本地）</w:t>
            </w:r>
            <w:r>
              <w:rPr>
                <w:rFonts w:ascii="宋体" w:eastAsia="宋体" w:hAnsi="宋体" w:cs="宋体" w:hint="eastAsia"/>
                <w:kern w:val="0"/>
              </w:rPr>
              <w:br/>
              <w:t>维修到达现场时间≤24小时（外地）</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4.3</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维修支持</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配件供应时间≥10年</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4.4</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耗材及零配件</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提供耗材及主要零配件目录（含报价）</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4.5</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维修资料</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提供详细操作手册、维修保养手册、安装手册等</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4.6</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维修工具</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提供维修专用工具1套</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lastRenderedPageBreak/>
              <w:t>4.7</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预防性维修</w:t>
            </w:r>
            <w:r>
              <w:rPr>
                <w:rFonts w:ascii="宋体" w:eastAsia="宋体" w:hAnsi="宋体" w:cs="宋体" w:hint="eastAsia"/>
                <w:kern w:val="0"/>
              </w:rPr>
              <w:br/>
              <w:t>/定期维护保养</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保修期内提供定期维护保养服务</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4.8</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维修密码支持</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开放</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4.9</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升级</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终身免费软件升级</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使用培训</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支持</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r w:rsidR="00062703"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062703" w:rsidRDefault="00062703" w:rsidP="00062703">
            <w:pPr>
              <w:widowControl/>
              <w:jc w:val="center"/>
              <w:rPr>
                <w:rFonts w:ascii="宋体" w:eastAsia="宋体" w:hAnsi="宋体" w:cs="宋体"/>
                <w:kern w:val="0"/>
              </w:rPr>
            </w:pPr>
            <w:r>
              <w:rPr>
                <w:rFonts w:ascii="宋体" w:eastAsia="宋体" w:hAnsi="宋体" w:cs="宋体" w:hint="eastAsia"/>
                <w:kern w:val="0"/>
              </w:rPr>
              <w:t>工程师培训</w:t>
            </w:r>
          </w:p>
        </w:tc>
        <w:tc>
          <w:tcPr>
            <w:tcW w:w="4252"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eastAsia="宋体" w:hAnsi="宋体" w:cs="宋体"/>
                <w:kern w:val="0"/>
              </w:rPr>
            </w:pPr>
            <w:r>
              <w:rPr>
                <w:rFonts w:ascii="宋体" w:eastAsia="宋体" w:hAnsi="宋体" w:cs="宋体" w:hint="eastAsia"/>
                <w:kern w:val="0"/>
              </w:rPr>
              <w:t>支持</w:t>
            </w:r>
          </w:p>
        </w:tc>
        <w:tc>
          <w:tcPr>
            <w:tcW w:w="1817" w:type="dxa"/>
            <w:tcBorders>
              <w:top w:val="nil"/>
              <w:left w:val="nil"/>
              <w:bottom w:val="single" w:sz="4" w:space="0" w:color="auto"/>
              <w:right w:val="single" w:sz="8" w:space="0" w:color="auto"/>
            </w:tcBorders>
            <w:vAlign w:val="center"/>
          </w:tcPr>
          <w:p w:rsidR="00062703" w:rsidRDefault="00062703" w:rsidP="00BC4CEB">
            <w:pPr>
              <w:widowControl/>
              <w:jc w:val="center"/>
              <w:rPr>
                <w:rFonts w:ascii="宋体" w:eastAsia="宋体" w:hAnsi="宋体" w:cs="宋体"/>
                <w:kern w:val="0"/>
              </w:rPr>
            </w:pPr>
            <w:r>
              <w:rPr>
                <w:rFonts w:ascii="宋体" w:eastAsia="宋体" w:hAnsi="宋体" w:cs="宋体" w:hint="eastAsia"/>
                <w:kern w:val="0"/>
              </w:rPr>
              <w:t xml:space="preserve">　</w:t>
            </w:r>
          </w:p>
        </w:tc>
      </w:tr>
    </w:tbl>
    <w:p w:rsidR="00822D1A" w:rsidRDefault="00822D1A" w:rsidP="00814F60">
      <w:pPr>
        <w:spacing w:line="420" w:lineRule="exact"/>
        <w:ind w:right="539"/>
      </w:pPr>
    </w:p>
    <w:p w:rsidR="00822D1A" w:rsidRDefault="00822D1A">
      <w:pPr>
        <w:widowControl/>
        <w:jc w:val="left"/>
      </w:pPr>
      <w:r>
        <w:br w:type="page"/>
      </w:r>
    </w:p>
    <w:p w:rsidR="00822D1A" w:rsidRPr="00062703" w:rsidRDefault="00062703" w:rsidP="00062703">
      <w:pPr>
        <w:spacing w:line="520" w:lineRule="exact"/>
        <w:jc w:val="center"/>
        <w:rPr>
          <w:rFonts w:ascii="宋体" w:hAnsi="宋体" w:cs="宋体"/>
          <w:bCs/>
          <w:color w:val="000000"/>
          <w:kern w:val="0"/>
          <w:sz w:val="32"/>
          <w:szCs w:val="32"/>
        </w:rPr>
      </w:pPr>
      <w:r w:rsidRPr="00C259EA">
        <w:rPr>
          <w:rFonts w:ascii="宋体" w:hAnsi="宋体" w:cs="宋体" w:hint="eastAsia"/>
          <w:bCs/>
          <w:color w:val="000000"/>
          <w:kern w:val="0"/>
          <w:sz w:val="44"/>
          <w:szCs w:val="44"/>
        </w:rPr>
        <w:lastRenderedPageBreak/>
        <w:t>小鼠</w:t>
      </w:r>
      <w:r>
        <w:rPr>
          <w:rFonts w:ascii="宋体" w:hAnsi="宋体" w:cs="宋体" w:hint="eastAsia"/>
          <w:bCs/>
          <w:color w:val="000000"/>
          <w:kern w:val="0"/>
          <w:sz w:val="44"/>
          <w:szCs w:val="44"/>
        </w:rPr>
        <w:t>PVC</w:t>
      </w:r>
      <w:r w:rsidRPr="00C259EA">
        <w:rPr>
          <w:rFonts w:ascii="宋体" w:hAnsi="宋体" w:cs="宋体" w:hint="eastAsia"/>
          <w:bCs/>
          <w:color w:val="000000"/>
          <w:kern w:val="0"/>
          <w:sz w:val="44"/>
          <w:szCs w:val="44"/>
        </w:rPr>
        <w:t>笼具笼架</w:t>
      </w:r>
      <w:r w:rsidRPr="00C24F80">
        <w:rPr>
          <w:rFonts w:ascii="宋体" w:hAnsi="宋体" w:cs="宋体" w:hint="eastAsia"/>
          <w:bCs/>
          <w:color w:val="000000"/>
          <w:kern w:val="0"/>
          <w:sz w:val="44"/>
          <w:szCs w:val="44"/>
        </w:rPr>
        <w:t>技术参数</w:t>
      </w:r>
      <w:r>
        <w:rPr>
          <w:rFonts w:ascii="宋体" w:hAnsi="宋体" w:cs="宋体" w:hint="eastAsia"/>
          <w:bCs/>
          <w:color w:val="000000"/>
          <w:kern w:val="0"/>
          <w:sz w:val="44"/>
          <w:szCs w:val="44"/>
        </w:rPr>
        <w:t>确认表</w:t>
      </w:r>
      <w:r>
        <w:rPr>
          <w:rFonts w:ascii="宋体" w:hAnsi="宋体" w:cs="宋体"/>
          <w:bCs/>
          <w:kern w:val="0"/>
          <w:sz w:val="32"/>
          <w:szCs w:val="32"/>
        </w:rPr>
        <w:t xml:space="preserve"> </w:t>
      </w:r>
    </w:p>
    <w:tbl>
      <w:tblPr>
        <w:tblW w:w="9087" w:type="dxa"/>
        <w:jc w:val="center"/>
        <w:tblInd w:w="-176" w:type="dxa"/>
        <w:tblLayout w:type="fixed"/>
        <w:tblLook w:val="0000"/>
      </w:tblPr>
      <w:tblGrid>
        <w:gridCol w:w="1176"/>
        <w:gridCol w:w="1842"/>
        <w:gridCol w:w="4394"/>
        <w:gridCol w:w="1675"/>
      </w:tblGrid>
      <w:tr w:rsidR="00062703" w:rsidRPr="00C24F80" w:rsidTr="00062703">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序号</w:t>
            </w:r>
          </w:p>
        </w:tc>
        <w:tc>
          <w:tcPr>
            <w:tcW w:w="1842" w:type="dxa"/>
            <w:tcBorders>
              <w:top w:val="single" w:sz="8" w:space="0" w:color="auto"/>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技术和性能参数名称</w:t>
            </w:r>
          </w:p>
        </w:tc>
        <w:tc>
          <w:tcPr>
            <w:tcW w:w="4394" w:type="dxa"/>
            <w:tcBorders>
              <w:top w:val="single" w:sz="8" w:space="0" w:color="auto"/>
              <w:left w:val="nil"/>
              <w:bottom w:val="single" w:sz="4" w:space="0" w:color="auto"/>
              <w:right w:val="single" w:sz="4" w:space="0" w:color="auto"/>
            </w:tcBorders>
            <w:vAlign w:val="center"/>
          </w:tcPr>
          <w:p w:rsidR="00062703" w:rsidRPr="00C24F80" w:rsidRDefault="00062703" w:rsidP="00062703">
            <w:pPr>
              <w:widowControl/>
              <w:jc w:val="center"/>
              <w:rPr>
                <w:rFonts w:ascii="宋体" w:hAnsi="宋体" w:cs="宋体"/>
                <w:b/>
                <w:bCs/>
                <w:color w:val="000000"/>
                <w:kern w:val="0"/>
              </w:rPr>
            </w:pPr>
            <w:r w:rsidRPr="00C24F80">
              <w:rPr>
                <w:rFonts w:ascii="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062703" w:rsidRPr="00C24F80" w:rsidRDefault="00062703" w:rsidP="00BC4CEB">
            <w:pPr>
              <w:widowControl/>
              <w:jc w:val="center"/>
              <w:rPr>
                <w:rFonts w:ascii="幼圆" w:eastAsia="幼圆" w:hAnsi="宋体" w:cs="宋体"/>
                <w:b/>
                <w:bCs/>
                <w:color w:val="000000"/>
                <w:kern w:val="0"/>
              </w:rPr>
            </w:pPr>
            <w:r w:rsidRPr="00C24F80">
              <w:rPr>
                <w:rFonts w:ascii="幼圆" w:hAnsi="宋体" w:cs="宋体" w:hint="eastAsia"/>
                <w:b/>
                <w:bCs/>
                <w:color w:val="000000"/>
                <w:kern w:val="0"/>
              </w:rPr>
              <w:t>备注</w:t>
            </w:r>
          </w:p>
        </w:tc>
      </w:tr>
      <w:tr w:rsidR="00062703" w:rsidRPr="00C24F80" w:rsidTr="00062703">
        <w:trPr>
          <w:trHeight w:val="844"/>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设备使用需求</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 xml:space="preserve">　</w:t>
            </w:r>
          </w:p>
        </w:tc>
      </w:tr>
      <w:tr w:rsidR="00062703" w:rsidRPr="00C24F80" w:rsidTr="00062703">
        <w:trPr>
          <w:trHeight w:val="1038"/>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1.1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设备用途</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bCs/>
                <w:color w:val="000000"/>
              </w:rPr>
              <w:t>主要用于实验小鼠的饲养和实验。能适用于SPF级转基因小鼠的保种、饲养及实验，有效保证操作人员、动物及环境的安全。</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99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color w:val="000000"/>
                <w:kern w:val="0"/>
              </w:rPr>
            </w:pPr>
            <w:r w:rsidRPr="00C24F80">
              <w:rPr>
                <w:rFonts w:ascii="宋体" w:hAnsi="宋体" w:cs="宋体" w:hint="eastAsia"/>
                <w:b/>
                <w:color w:val="000000"/>
                <w:kern w:val="0"/>
              </w:rPr>
              <w:t>2</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主要技术参数</w:t>
            </w:r>
            <w:r w:rsidRPr="00C24F80">
              <w:rPr>
                <w:rFonts w:ascii="宋体" w:hAnsi="宋体" w:cs="宋体" w:hint="eastAsia"/>
                <w:b/>
                <w:bCs/>
                <w:color w:val="000000"/>
                <w:kern w:val="0"/>
              </w:rPr>
              <w:br/>
              <w:t>（一行只写一个参数）</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 xml:space="preserve">　</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724"/>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★参数1</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pStyle w:val="af"/>
              <w:spacing w:line="276" w:lineRule="auto"/>
              <w:ind w:firstLineChars="0" w:firstLine="0"/>
              <w:jc w:val="left"/>
              <w:rPr>
                <w:rFonts w:ascii="Times New Roman" w:eastAsia="宋体" w:hAnsi="Times New Roman" w:cs="Calibri"/>
                <w:color w:val="000000"/>
                <w:sz w:val="24"/>
                <w:szCs w:val="24"/>
              </w:rPr>
            </w:pPr>
            <w:r w:rsidRPr="00062703">
              <w:rPr>
                <w:rFonts w:ascii="宋体" w:eastAsia="宋体" w:hAnsi="宋体" w:hint="eastAsia"/>
                <w:bCs/>
                <w:color w:val="000000"/>
                <w:sz w:val="24"/>
              </w:rPr>
              <w:t>风机采用品牌直流永磁电机</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color w:val="000000"/>
              </w:rPr>
            </w:pPr>
          </w:p>
        </w:tc>
      </w:tr>
      <w:tr w:rsidR="00062703" w:rsidRPr="00C24F80" w:rsidTr="00062703">
        <w:trPr>
          <w:trHeight w:val="692"/>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w:t>
            </w:r>
            <w:r w:rsidRPr="00C24F80">
              <w:rPr>
                <w:rFonts w:ascii="宋体" w:hAnsi="宋体" w:cs="宋体"/>
                <w:color w:val="000000"/>
                <w:kern w:val="0"/>
              </w:rPr>
              <w:t>2</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★参数2</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pStyle w:val="af"/>
              <w:spacing w:line="276" w:lineRule="auto"/>
              <w:ind w:firstLineChars="0" w:firstLine="0"/>
              <w:jc w:val="left"/>
              <w:rPr>
                <w:rFonts w:ascii="宋体" w:eastAsia="宋体" w:hAnsi="宋体"/>
                <w:color w:val="000000"/>
                <w:sz w:val="24"/>
                <w:szCs w:val="24"/>
              </w:rPr>
            </w:pPr>
            <w:r w:rsidRPr="00C24F80">
              <w:rPr>
                <w:rFonts w:ascii="宋体" w:eastAsia="宋体" w:hAnsi="宋体" w:hint="eastAsia"/>
                <w:bCs/>
                <w:color w:val="000000"/>
                <w:sz w:val="24"/>
              </w:rPr>
              <w:t>主机带微生物检测口，检修口和过滤器更换口</w:t>
            </w:r>
            <w:r>
              <w:rPr>
                <w:rFonts w:ascii="宋体" w:eastAsia="宋体" w:hAnsi="宋体" w:hint="eastAsia"/>
                <w:bCs/>
                <w:color w:val="000000"/>
                <w:sz w:val="24"/>
              </w:rPr>
              <w:t>。</w:t>
            </w:r>
          </w:p>
        </w:tc>
        <w:tc>
          <w:tcPr>
            <w:tcW w:w="1675" w:type="dxa"/>
            <w:tcBorders>
              <w:top w:val="nil"/>
              <w:left w:val="nil"/>
              <w:bottom w:val="single" w:sz="4" w:space="0" w:color="auto"/>
              <w:right w:val="single" w:sz="8" w:space="0" w:color="auto"/>
            </w:tcBorders>
            <w:vAlign w:val="center"/>
          </w:tcPr>
          <w:p w:rsidR="00062703" w:rsidRPr="001F6876" w:rsidRDefault="00062703" w:rsidP="00BC4CEB">
            <w:pPr>
              <w:widowControl/>
              <w:jc w:val="center"/>
              <w:rPr>
                <w:rFonts w:ascii="宋体" w:hAnsi="宋体" w:cs="宋体"/>
                <w:color w:val="000000"/>
                <w:kern w:val="0"/>
                <w:szCs w:val="21"/>
              </w:rPr>
            </w:pPr>
          </w:p>
        </w:tc>
      </w:tr>
      <w:tr w:rsidR="00062703" w:rsidRPr="00C24F80" w:rsidTr="00062703">
        <w:trPr>
          <w:trHeight w:val="692"/>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2.3</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★参数3</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pStyle w:val="af"/>
              <w:spacing w:line="276" w:lineRule="auto"/>
              <w:ind w:firstLineChars="0" w:firstLine="0"/>
              <w:jc w:val="left"/>
              <w:rPr>
                <w:rFonts w:ascii="宋体" w:eastAsia="宋体" w:hAnsi="宋体"/>
                <w:bCs/>
                <w:color w:val="000000"/>
                <w:sz w:val="24"/>
              </w:rPr>
            </w:pPr>
            <w:r w:rsidRPr="00E739DD">
              <w:rPr>
                <w:rFonts w:ascii="宋体" w:eastAsia="宋体" w:hAnsi="宋体" w:hint="eastAsia"/>
                <w:bCs/>
                <w:color w:val="000000"/>
                <w:sz w:val="24"/>
              </w:rPr>
              <w:t>主机需连接精准数据采集笼盒</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Times New Roman"/>
                <w:color w:val="000000"/>
              </w:rPr>
            </w:pPr>
          </w:p>
        </w:tc>
      </w:tr>
      <w:tr w:rsidR="00062703" w:rsidRPr="00C24F80" w:rsidTr="00062703">
        <w:trPr>
          <w:trHeight w:val="114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2.4</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参数4</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bCs/>
                <w:color w:val="000000"/>
              </w:rPr>
            </w:pPr>
            <w:r>
              <w:rPr>
                <w:rFonts w:ascii="宋体" w:hAnsi="宋体" w:hint="eastAsia"/>
                <w:bCs/>
                <w:color w:val="000000"/>
                <w:szCs w:val="21"/>
              </w:rPr>
              <w:t>搭扣和盒盖</w:t>
            </w:r>
            <w:r w:rsidRPr="00C24F80">
              <w:rPr>
                <w:rFonts w:ascii="宋体" w:hAnsi="宋体" w:hint="eastAsia"/>
                <w:bCs/>
                <w:color w:val="000000"/>
                <w:szCs w:val="21"/>
              </w:rPr>
              <w:t>使用轻巧方便且经久耐用，解决传统笼盖叠加不便，容易损坏的问题。</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rPr>
                <w:rFonts w:ascii="宋体" w:hAnsi="宋体" w:cs="宋体"/>
                <w:color w:val="000000"/>
                <w:kern w:val="0"/>
              </w:rPr>
            </w:pPr>
          </w:p>
        </w:tc>
      </w:tr>
      <w:tr w:rsidR="00062703" w:rsidRPr="00C24F80" w:rsidTr="00062703">
        <w:trPr>
          <w:trHeight w:val="972"/>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2.5</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参数5</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bCs/>
                <w:color w:val="000000"/>
                <w:szCs w:val="21"/>
              </w:rPr>
            </w:pPr>
            <w:r>
              <w:rPr>
                <w:rFonts w:ascii="宋体" w:hAnsi="宋体" w:hint="eastAsia"/>
                <w:bCs/>
                <w:color w:val="000000"/>
                <w:szCs w:val="21"/>
              </w:rPr>
              <w:t>可</w:t>
            </w:r>
            <w:r w:rsidRPr="00C24F80">
              <w:rPr>
                <w:rFonts w:ascii="宋体" w:hAnsi="宋体" w:hint="eastAsia"/>
                <w:bCs/>
                <w:color w:val="000000"/>
                <w:szCs w:val="21"/>
              </w:rPr>
              <w:t>联网设备异地监测系统，传达设备性能的各项数据。</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sz w:val="18"/>
                <w:szCs w:val="18"/>
              </w:rPr>
            </w:pPr>
          </w:p>
        </w:tc>
      </w:tr>
      <w:tr w:rsidR="00062703" w:rsidRPr="00C24F80" w:rsidTr="00062703">
        <w:trPr>
          <w:trHeight w:val="844"/>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2.6</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参数6</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pStyle w:val="af"/>
              <w:spacing w:line="276" w:lineRule="auto"/>
              <w:ind w:firstLineChars="0" w:firstLine="0"/>
              <w:jc w:val="left"/>
              <w:rPr>
                <w:rFonts w:ascii="宋体" w:eastAsia="宋体" w:hAnsi="宋体" w:cs="Arial"/>
                <w:color w:val="000000"/>
                <w:sz w:val="24"/>
                <w:szCs w:val="24"/>
              </w:rPr>
            </w:pPr>
            <w:r w:rsidRPr="00C24F80">
              <w:rPr>
                <w:rFonts w:ascii="宋体" w:eastAsia="宋体" w:hAnsi="宋体" w:cs="Arial" w:hint="eastAsia"/>
                <w:color w:val="000000"/>
                <w:sz w:val="24"/>
                <w:szCs w:val="24"/>
              </w:rPr>
              <w:t>主机内进</w:t>
            </w:r>
            <w:r>
              <w:rPr>
                <w:rFonts w:ascii="宋体" w:eastAsia="宋体" w:hAnsi="宋体" w:cs="Arial" w:hint="eastAsia"/>
                <w:color w:val="000000"/>
                <w:sz w:val="24"/>
                <w:szCs w:val="24"/>
              </w:rPr>
              <w:t>、</w:t>
            </w:r>
            <w:r w:rsidRPr="00C24F80">
              <w:rPr>
                <w:rFonts w:ascii="宋体" w:eastAsia="宋体" w:hAnsi="宋体" w:cs="Arial" w:hint="eastAsia"/>
                <w:color w:val="000000"/>
                <w:sz w:val="24"/>
                <w:szCs w:val="24"/>
              </w:rPr>
              <w:t>排风通道均提供初</w:t>
            </w:r>
            <w:r>
              <w:rPr>
                <w:rFonts w:ascii="宋体" w:eastAsia="宋体" w:hAnsi="宋体" w:cs="Arial" w:hint="eastAsia"/>
                <w:color w:val="000000"/>
                <w:sz w:val="24"/>
                <w:szCs w:val="24"/>
              </w:rPr>
              <w:t>、</w:t>
            </w:r>
            <w:r w:rsidRPr="00C24F80">
              <w:rPr>
                <w:rFonts w:ascii="宋体" w:eastAsia="宋体" w:hAnsi="宋体" w:cs="Arial" w:hint="eastAsia"/>
                <w:color w:val="000000"/>
                <w:sz w:val="24"/>
                <w:szCs w:val="24"/>
              </w:rPr>
              <w:t>中</w:t>
            </w:r>
            <w:r>
              <w:rPr>
                <w:rFonts w:ascii="宋体" w:eastAsia="宋体" w:hAnsi="宋体" w:cs="Arial" w:hint="eastAsia"/>
                <w:color w:val="000000"/>
                <w:sz w:val="24"/>
                <w:szCs w:val="24"/>
              </w:rPr>
              <w:t>、</w:t>
            </w:r>
            <w:r w:rsidRPr="00C24F80">
              <w:rPr>
                <w:rFonts w:ascii="宋体" w:eastAsia="宋体" w:hAnsi="宋体" w:cs="Arial" w:hint="eastAsia"/>
                <w:color w:val="000000"/>
                <w:sz w:val="24"/>
                <w:szCs w:val="24"/>
              </w:rPr>
              <w:t>高三级过滤</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Times New Roman"/>
                <w:color w:val="000000"/>
              </w:rPr>
            </w:pPr>
          </w:p>
        </w:tc>
      </w:tr>
      <w:tr w:rsidR="00062703" w:rsidRPr="00C24F80" w:rsidTr="00062703">
        <w:trPr>
          <w:trHeight w:val="692"/>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lastRenderedPageBreak/>
              <w:t>2.</w:t>
            </w:r>
            <w:r>
              <w:rPr>
                <w:rFonts w:ascii="宋体" w:hAnsi="宋体" w:cs="宋体" w:hint="eastAsia"/>
                <w:color w:val="000000"/>
                <w:kern w:val="0"/>
              </w:rPr>
              <w:t>7</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参数</w:t>
            </w:r>
            <w:r>
              <w:rPr>
                <w:rFonts w:ascii="宋体" w:hAnsi="宋体" w:cs="宋体" w:hint="eastAsia"/>
                <w:color w:val="000000"/>
                <w:kern w:val="0"/>
              </w:rPr>
              <w:t>7</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pStyle w:val="af0"/>
              <w:spacing w:line="300" w:lineRule="exact"/>
              <w:jc w:val="left"/>
              <w:rPr>
                <w:rFonts w:ascii="宋体" w:hAnsi="宋体" w:cs="Arial"/>
                <w:color w:val="000000"/>
              </w:rPr>
            </w:pPr>
            <w:r>
              <w:rPr>
                <w:rFonts w:ascii="宋体" w:hAnsi="宋体" w:hint="eastAsia"/>
                <w:bCs/>
                <w:color w:val="000000"/>
              </w:rPr>
              <w:t>断电保护：笼盒设有</w:t>
            </w:r>
            <w:r w:rsidRPr="00C24F80">
              <w:rPr>
                <w:rFonts w:ascii="宋体" w:hAnsi="宋体" w:hint="eastAsia"/>
                <w:bCs/>
                <w:color w:val="000000"/>
              </w:rPr>
              <w:t>生命窗（面积≥220cm2）与外界相通，四周带有密封压槽，高效过滤膜对0.2µm的粒子过滤效率≥99.999%。</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Times New Roman"/>
                <w:color w:val="000000"/>
              </w:rPr>
            </w:pPr>
          </w:p>
        </w:tc>
      </w:tr>
      <w:tr w:rsidR="00062703" w:rsidRPr="00C24F80" w:rsidTr="00062703">
        <w:trPr>
          <w:trHeight w:val="983"/>
          <w:jc w:val="center"/>
        </w:trPr>
        <w:tc>
          <w:tcPr>
            <w:tcW w:w="1176" w:type="dxa"/>
            <w:tcBorders>
              <w:top w:val="single" w:sz="4" w:space="0" w:color="auto"/>
              <w:left w:val="single" w:sz="4"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2.11</w:t>
            </w:r>
          </w:p>
        </w:tc>
        <w:tc>
          <w:tcPr>
            <w:tcW w:w="1842" w:type="dxa"/>
            <w:tcBorders>
              <w:top w:val="single" w:sz="4" w:space="0" w:color="auto"/>
              <w:left w:val="nil"/>
              <w:bottom w:val="single" w:sz="4" w:space="0" w:color="auto"/>
              <w:right w:val="single" w:sz="4" w:space="0" w:color="auto"/>
            </w:tcBorders>
            <w:vAlign w:val="center"/>
          </w:tcPr>
          <w:p w:rsidR="00062703" w:rsidRPr="00C24F80" w:rsidRDefault="00062703" w:rsidP="00BC4CEB">
            <w:pPr>
              <w:pStyle w:val="af0"/>
              <w:spacing w:line="300" w:lineRule="exact"/>
              <w:jc w:val="center"/>
              <w:rPr>
                <w:rFonts w:ascii="宋体" w:hAnsi="宋体"/>
                <w:bCs/>
                <w:color w:val="000000"/>
              </w:rPr>
            </w:pPr>
            <w:r w:rsidRPr="00C24F80">
              <w:rPr>
                <w:rFonts w:ascii="宋体" w:hAnsi="宋体" w:cs="宋体" w:hint="eastAsia"/>
                <w:color w:val="000000"/>
                <w:kern w:val="0"/>
              </w:rPr>
              <w:t>参数11</w:t>
            </w:r>
          </w:p>
        </w:tc>
        <w:tc>
          <w:tcPr>
            <w:tcW w:w="4394" w:type="dxa"/>
            <w:tcBorders>
              <w:top w:val="single" w:sz="4" w:space="0" w:color="auto"/>
              <w:left w:val="nil"/>
              <w:bottom w:val="single" w:sz="4" w:space="0" w:color="auto"/>
              <w:right w:val="single" w:sz="4" w:space="0" w:color="auto"/>
            </w:tcBorders>
            <w:vAlign w:val="center"/>
          </w:tcPr>
          <w:p w:rsidR="00062703" w:rsidRPr="00C24F80" w:rsidRDefault="00062703" w:rsidP="00062703">
            <w:pPr>
              <w:pStyle w:val="af0"/>
              <w:spacing w:line="300" w:lineRule="exact"/>
              <w:jc w:val="left"/>
              <w:rPr>
                <w:rFonts w:ascii="宋体" w:hAnsi="宋体" w:cs="Arial"/>
                <w:color w:val="000000"/>
              </w:rPr>
            </w:pPr>
            <w:r w:rsidRPr="00C24F80">
              <w:rPr>
                <w:rFonts w:ascii="宋体" w:hAnsi="宋体" w:cs="Arial" w:hint="eastAsia"/>
                <w:color w:val="000000"/>
              </w:rPr>
              <w:t>外壳采用</w:t>
            </w:r>
            <w:r>
              <w:rPr>
                <w:rFonts w:ascii="宋体" w:hAnsi="宋体" w:cs="Arial" w:hint="eastAsia"/>
                <w:color w:val="000000"/>
              </w:rPr>
              <w:t>优质</w:t>
            </w:r>
            <w:r w:rsidRPr="00C24F80">
              <w:rPr>
                <w:rFonts w:ascii="宋体" w:hAnsi="宋体" w:cs="Arial" w:hint="eastAsia"/>
                <w:color w:val="000000"/>
              </w:rPr>
              <w:t>SUS304</w:t>
            </w:r>
            <w:r>
              <w:rPr>
                <w:rFonts w:ascii="宋体" w:hAnsi="宋体" w:cs="Arial" w:hint="eastAsia"/>
                <w:color w:val="000000"/>
              </w:rPr>
              <w:t>以上</w:t>
            </w:r>
            <w:r w:rsidRPr="00C24F80">
              <w:rPr>
                <w:rFonts w:ascii="宋体" w:hAnsi="宋体" w:cs="Arial" w:hint="eastAsia"/>
                <w:color w:val="000000"/>
              </w:rPr>
              <w:t>不锈钢材料，成型后设备误差≤0.5mm,外观应</w:t>
            </w:r>
            <w:r>
              <w:rPr>
                <w:rFonts w:ascii="宋体" w:hAnsi="宋体" w:cs="Arial" w:hint="eastAsia"/>
                <w:color w:val="000000"/>
              </w:rPr>
              <w:t>光滑平整</w:t>
            </w:r>
            <w:r w:rsidRPr="00C24F80">
              <w:rPr>
                <w:rFonts w:ascii="宋体" w:hAnsi="宋体" w:cs="Arial" w:hint="eastAsia"/>
                <w:color w:val="000000"/>
              </w:rPr>
              <w:t>。带可移动静音万向轮。</w:t>
            </w:r>
          </w:p>
        </w:tc>
        <w:tc>
          <w:tcPr>
            <w:tcW w:w="1675" w:type="dxa"/>
            <w:tcBorders>
              <w:top w:val="single" w:sz="4" w:space="0" w:color="auto"/>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Times New Roman"/>
                <w:color w:val="000000"/>
              </w:rPr>
            </w:pPr>
          </w:p>
        </w:tc>
      </w:tr>
      <w:tr w:rsidR="00062703" w:rsidRPr="00C24F80" w:rsidTr="00062703">
        <w:trPr>
          <w:trHeight w:val="8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color w:val="000000"/>
                <w:kern w:val="0"/>
              </w:rPr>
            </w:pPr>
            <w:r w:rsidRPr="00C24F80">
              <w:rPr>
                <w:rFonts w:ascii="宋体" w:hAnsi="宋体" w:cs="宋体" w:hint="eastAsia"/>
                <w:b/>
                <w:color w:val="000000"/>
                <w:kern w:val="0"/>
              </w:rPr>
              <w:t>3</w:t>
            </w:r>
          </w:p>
        </w:tc>
        <w:tc>
          <w:tcPr>
            <w:tcW w:w="1842" w:type="dxa"/>
            <w:tcBorders>
              <w:top w:val="single" w:sz="4" w:space="0" w:color="auto"/>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配置需求</w:t>
            </w:r>
            <w:r w:rsidRPr="00C24F80">
              <w:rPr>
                <w:rFonts w:ascii="宋体" w:hAnsi="宋体" w:cs="宋体" w:hint="eastAsia"/>
                <w:b/>
                <w:bCs/>
                <w:color w:val="000000"/>
                <w:kern w:val="0"/>
              </w:rPr>
              <w:br/>
              <w:t>（一行只写一个配置）</w:t>
            </w:r>
          </w:p>
        </w:tc>
        <w:tc>
          <w:tcPr>
            <w:tcW w:w="4394" w:type="dxa"/>
            <w:tcBorders>
              <w:top w:val="single" w:sz="4" w:space="0" w:color="auto"/>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p>
        </w:tc>
        <w:tc>
          <w:tcPr>
            <w:tcW w:w="1675" w:type="dxa"/>
            <w:tcBorders>
              <w:top w:val="single" w:sz="4" w:space="0" w:color="auto"/>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23"/>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3.1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配置1</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jc w:val="left"/>
              <w:rPr>
                <w:rFonts w:ascii="宋体" w:hAnsi="宋体"/>
                <w:color w:val="000000"/>
              </w:rPr>
            </w:pPr>
            <w:r w:rsidRPr="00C24F80">
              <w:rPr>
                <w:rFonts w:ascii="宋体" w:hAnsi="宋体" w:cs="Times New Roman" w:hint="eastAsia"/>
                <w:bCs/>
                <w:color w:val="000000"/>
              </w:rPr>
              <w:t>小鼠笼具</w:t>
            </w:r>
            <w:r w:rsidRPr="00C24F80">
              <w:rPr>
                <w:rFonts w:ascii="宋体" w:hAnsi="宋体" w:cs="Times New Roman" w:hint="eastAsia"/>
                <w:color w:val="000000"/>
              </w:rPr>
              <w:t>主机，1台</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17"/>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3.2</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配置2</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bCs/>
                <w:color w:val="000000"/>
              </w:rPr>
            </w:pPr>
            <w:r w:rsidRPr="00C24F80">
              <w:rPr>
                <w:rFonts w:ascii="宋体" w:hAnsi="宋体" w:cs="Times New Roman" w:hint="eastAsia"/>
                <w:bCs/>
                <w:color w:val="000000"/>
              </w:rPr>
              <w:t>小鼠笼架，</w:t>
            </w:r>
            <w:r w:rsidRPr="00C24F80">
              <w:rPr>
                <w:rFonts w:ascii="宋体" w:hAnsi="宋体" w:cs="Times New Roman"/>
                <w:bCs/>
                <w:color w:val="000000"/>
              </w:rPr>
              <w:t>1</w:t>
            </w:r>
            <w:r w:rsidRPr="00C24F80">
              <w:rPr>
                <w:rFonts w:ascii="宋体" w:hAnsi="宋体" w:cs="Times New Roman" w:hint="eastAsia"/>
                <w:bCs/>
                <w:color w:val="000000"/>
              </w:rPr>
              <w:t>个</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p>
        </w:tc>
      </w:tr>
      <w:tr w:rsidR="00062703" w:rsidRPr="00C24F80" w:rsidTr="00062703">
        <w:trPr>
          <w:trHeight w:val="617"/>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3.4</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配置3</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Times New Roman"/>
                <w:bCs/>
                <w:color w:val="000000"/>
              </w:rPr>
            </w:pPr>
            <w:r>
              <w:rPr>
                <w:rFonts w:ascii="宋体" w:hAnsi="宋体" w:cs="宋体" w:hint="eastAsia"/>
                <w:color w:val="000000"/>
                <w:kern w:val="0"/>
              </w:rPr>
              <w:t>小鼠</w:t>
            </w:r>
            <w:r>
              <w:rPr>
                <w:rFonts w:ascii="宋体" w:hAnsi="宋体" w:hint="eastAsia"/>
                <w:bCs/>
                <w:color w:val="000000"/>
                <w:szCs w:val="21"/>
              </w:rPr>
              <w:t>笼盒，</w:t>
            </w:r>
            <w:r>
              <w:rPr>
                <w:rFonts w:ascii="宋体" w:hAnsi="宋体"/>
                <w:bCs/>
                <w:color w:val="000000"/>
                <w:szCs w:val="21"/>
              </w:rPr>
              <w:t>40</w:t>
            </w:r>
            <w:r>
              <w:rPr>
                <w:rFonts w:ascii="宋体" w:hAnsi="宋体" w:hint="eastAsia"/>
                <w:bCs/>
                <w:color w:val="000000"/>
                <w:szCs w:val="21"/>
              </w:rPr>
              <w:t>个</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p>
        </w:tc>
      </w:tr>
      <w:tr w:rsidR="00062703" w:rsidRPr="00C24F80" w:rsidTr="00062703">
        <w:trPr>
          <w:trHeight w:val="617"/>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Pr>
                <w:rFonts w:ascii="宋体" w:hAnsi="宋体" w:cs="宋体" w:hint="eastAsia"/>
                <w:color w:val="000000"/>
                <w:kern w:val="0"/>
              </w:rPr>
              <w:t>3.5</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配置</w:t>
            </w:r>
            <w:r>
              <w:rPr>
                <w:rFonts w:ascii="宋体" w:hAnsi="宋体" w:cs="宋体" w:hint="eastAsia"/>
                <w:color w:val="000000"/>
                <w:kern w:val="0"/>
              </w:rPr>
              <w:t>4</w:t>
            </w:r>
          </w:p>
        </w:tc>
        <w:tc>
          <w:tcPr>
            <w:tcW w:w="4394" w:type="dxa"/>
            <w:tcBorders>
              <w:top w:val="nil"/>
              <w:left w:val="nil"/>
              <w:bottom w:val="single" w:sz="4" w:space="0" w:color="auto"/>
              <w:right w:val="single" w:sz="4" w:space="0" w:color="auto"/>
            </w:tcBorders>
            <w:vAlign w:val="center"/>
          </w:tcPr>
          <w:p w:rsidR="00062703" w:rsidRDefault="00062703" w:rsidP="00062703">
            <w:pPr>
              <w:widowControl/>
              <w:jc w:val="left"/>
              <w:rPr>
                <w:rFonts w:ascii="宋体" w:hAnsi="宋体" w:cs="宋体"/>
                <w:color w:val="000000"/>
                <w:kern w:val="0"/>
              </w:rPr>
            </w:pPr>
            <w:r>
              <w:rPr>
                <w:rFonts w:ascii="宋体" w:hAnsi="宋体" w:cs="宋体" w:hint="eastAsia"/>
                <w:color w:val="000000"/>
                <w:kern w:val="0"/>
              </w:rPr>
              <w:t>UPS电源，1台</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p>
        </w:tc>
      </w:tr>
      <w:tr w:rsidR="00062703" w:rsidRPr="00C24F80" w:rsidTr="00062703">
        <w:trPr>
          <w:trHeight w:val="575"/>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4</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售后服务</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b/>
                <w:bCs/>
                <w:color w:val="000000"/>
                <w:kern w:val="0"/>
              </w:rPr>
            </w:pPr>
            <w:r w:rsidRPr="00C24F80">
              <w:rPr>
                <w:rFonts w:ascii="宋体" w:hAnsi="宋体" w:cs="宋体" w:hint="eastAsia"/>
                <w:b/>
                <w:bCs/>
                <w:color w:val="000000"/>
                <w:kern w:val="0"/>
              </w:rPr>
              <w:t xml:space="preserve">　</w:t>
            </w:r>
          </w:p>
        </w:tc>
      </w:tr>
      <w:tr w:rsidR="00062703" w:rsidRPr="00C24F80" w:rsidTr="00062703">
        <w:trPr>
          <w:trHeight w:val="614"/>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保修年限</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85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4.2</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出现故障回应时间</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维修到达现场时间≤ 6小时（本地）</w:t>
            </w:r>
            <w:r w:rsidRPr="00C24F80">
              <w:rPr>
                <w:rFonts w:ascii="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4.3</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维修支持</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4.4</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耗材及零配件</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4.5</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维修资料</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4.6</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维修工具</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4.7</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预防性维修</w:t>
            </w:r>
            <w:r w:rsidRPr="00C24F80">
              <w:rPr>
                <w:rFonts w:ascii="宋体" w:hAnsi="宋体" w:cs="宋体" w:hint="eastAsia"/>
                <w:color w:val="000000"/>
                <w:kern w:val="0"/>
              </w:rPr>
              <w:br/>
              <w:t>/定期维护保养</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lastRenderedPageBreak/>
              <w:t>4.8</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维修密码支持</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4.9</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升级</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4.10</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使用培训</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r w:rsidR="00062703" w:rsidRPr="00C24F80"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4.11</w:t>
            </w:r>
          </w:p>
        </w:tc>
        <w:tc>
          <w:tcPr>
            <w:tcW w:w="1842" w:type="dxa"/>
            <w:tcBorders>
              <w:top w:val="nil"/>
              <w:left w:val="nil"/>
              <w:bottom w:val="single" w:sz="4" w:space="0" w:color="auto"/>
              <w:right w:val="single" w:sz="4"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工程师培训</w:t>
            </w:r>
          </w:p>
        </w:tc>
        <w:tc>
          <w:tcPr>
            <w:tcW w:w="4394" w:type="dxa"/>
            <w:tcBorders>
              <w:top w:val="nil"/>
              <w:left w:val="nil"/>
              <w:bottom w:val="single" w:sz="4" w:space="0" w:color="auto"/>
              <w:right w:val="single" w:sz="4" w:space="0" w:color="auto"/>
            </w:tcBorders>
            <w:vAlign w:val="center"/>
          </w:tcPr>
          <w:p w:rsidR="00062703" w:rsidRPr="00C24F80" w:rsidRDefault="00062703" w:rsidP="00062703">
            <w:pPr>
              <w:widowControl/>
              <w:jc w:val="left"/>
              <w:rPr>
                <w:rFonts w:ascii="宋体" w:hAnsi="宋体" w:cs="宋体"/>
                <w:color w:val="000000"/>
                <w:kern w:val="0"/>
              </w:rPr>
            </w:pPr>
            <w:r w:rsidRPr="00C24F80">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62703" w:rsidRPr="00C24F80" w:rsidRDefault="00062703" w:rsidP="00BC4CEB">
            <w:pPr>
              <w:widowControl/>
              <w:jc w:val="center"/>
              <w:rPr>
                <w:rFonts w:ascii="宋体" w:hAnsi="宋体" w:cs="宋体"/>
                <w:color w:val="000000"/>
                <w:kern w:val="0"/>
              </w:rPr>
            </w:pPr>
            <w:r w:rsidRPr="00C24F80">
              <w:rPr>
                <w:rFonts w:ascii="宋体" w:hAnsi="宋体" w:cs="宋体" w:hint="eastAsia"/>
                <w:color w:val="000000"/>
                <w:kern w:val="0"/>
              </w:rPr>
              <w:t xml:space="preserve">　</w:t>
            </w:r>
          </w:p>
        </w:tc>
      </w:tr>
    </w:tbl>
    <w:p w:rsidR="00627469" w:rsidRDefault="00627469" w:rsidP="00814F60">
      <w:pPr>
        <w:spacing w:line="420" w:lineRule="exact"/>
        <w:ind w:right="539"/>
      </w:pPr>
    </w:p>
    <w:p w:rsidR="00627469" w:rsidRDefault="00627469">
      <w:pPr>
        <w:widowControl/>
        <w:jc w:val="left"/>
      </w:pPr>
      <w:r>
        <w:br w:type="page"/>
      </w:r>
    </w:p>
    <w:p w:rsidR="00627469" w:rsidRPr="00062703" w:rsidRDefault="00062703" w:rsidP="00062703">
      <w:pPr>
        <w:spacing w:line="520" w:lineRule="exact"/>
        <w:jc w:val="center"/>
        <w:rPr>
          <w:rFonts w:ascii="宋体" w:hAnsi="宋体" w:cs="宋体"/>
          <w:bCs/>
          <w:color w:val="000000"/>
          <w:kern w:val="0"/>
          <w:sz w:val="32"/>
          <w:szCs w:val="32"/>
        </w:rPr>
      </w:pPr>
      <w:r>
        <w:rPr>
          <w:rFonts w:ascii="宋体" w:eastAsia="宋体" w:hAnsi="宋体" w:cs="宋体" w:hint="eastAsia"/>
          <w:bCs/>
          <w:color w:val="000000"/>
          <w:kern w:val="0"/>
          <w:sz w:val="44"/>
          <w:szCs w:val="44"/>
        </w:rPr>
        <w:lastRenderedPageBreak/>
        <w:t>荧光显微镜</w:t>
      </w:r>
      <w:r w:rsidRPr="005611C6">
        <w:rPr>
          <w:rFonts w:ascii="宋体" w:eastAsia="宋体" w:hAnsi="宋体" w:cs="宋体" w:hint="eastAsia"/>
          <w:bCs/>
          <w:color w:val="000000"/>
          <w:kern w:val="0"/>
          <w:sz w:val="44"/>
          <w:szCs w:val="44"/>
        </w:rPr>
        <w:t>技术参数</w:t>
      </w:r>
      <w:r>
        <w:rPr>
          <w:rFonts w:ascii="宋体" w:eastAsia="宋体" w:hAnsi="宋体" w:cs="宋体" w:hint="eastAsia"/>
          <w:bCs/>
          <w:color w:val="000000"/>
          <w:kern w:val="0"/>
          <w:sz w:val="44"/>
          <w:szCs w:val="44"/>
        </w:rPr>
        <w:t>确认表</w:t>
      </w:r>
    </w:p>
    <w:tbl>
      <w:tblPr>
        <w:tblW w:w="9087" w:type="dxa"/>
        <w:jc w:val="center"/>
        <w:tblInd w:w="-176" w:type="dxa"/>
        <w:tblLayout w:type="fixed"/>
        <w:tblLook w:val="0000"/>
      </w:tblPr>
      <w:tblGrid>
        <w:gridCol w:w="1176"/>
        <w:gridCol w:w="2064"/>
        <w:gridCol w:w="4172"/>
        <w:gridCol w:w="1675"/>
      </w:tblGrid>
      <w:tr w:rsidR="00062703" w:rsidRPr="005611C6" w:rsidTr="00062703">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序号</w:t>
            </w:r>
          </w:p>
        </w:tc>
        <w:tc>
          <w:tcPr>
            <w:tcW w:w="2064" w:type="dxa"/>
            <w:tcBorders>
              <w:top w:val="single" w:sz="8" w:space="0" w:color="auto"/>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技术和性能参数名称</w:t>
            </w:r>
          </w:p>
        </w:tc>
        <w:tc>
          <w:tcPr>
            <w:tcW w:w="4172" w:type="dxa"/>
            <w:tcBorders>
              <w:top w:val="single" w:sz="8" w:space="0" w:color="auto"/>
              <w:left w:val="nil"/>
              <w:bottom w:val="single" w:sz="4" w:space="0" w:color="auto"/>
              <w:right w:val="single" w:sz="4" w:space="0" w:color="auto"/>
            </w:tcBorders>
            <w:vAlign w:val="center"/>
          </w:tcPr>
          <w:p w:rsidR="00062703" w:rsidRPr="005611C6" w:rsidRDefault="00062703" w:rsidP="0012682D">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062703" w:rsidRPr="005611C6" w:rsidRDefault="00062703" w:rsidP="00BC4CEB">
            <w:pPr>
              <w:widowControl/>
              <w:jc w:val="center"/>
              <w:rPr>
                <w:rFonts w:ascii="幼圆" w:eastAsia="幼圆" w:hAnsi="宋体" w:cs="宋体"/>
                <w:b/>
                <w:bCs/>
                <w:color w:val="000000"/>
                <w:kern w:val="0"/>
              </w:rPr>
            </w:pPr>
            <w:r w:rsidRPr="005611C6">
              <w:rPr>
                <w:rFonts w:ascii="幼圆" w:eastAsia="宋体" w:hAnsi="宋体" w:cs="宋体" w:hint="eastAsia"/>
                <w:b/>
                <w:bCs/>
                <w:color w:val="000000"/>
                <w:kern w:val="0"/>
              </w:rPr>
              <w:t>备注</w:t>
            </w:r>
          </w:p>
        </w:tc>
      </w:tr>
      <w:tr w:rsidR="00062703" w:rsidRPr="005611C6" w:rsidTr="00062703">
        <w:trPr>
          <w:trHeight w:val="605"/>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设备使用需求</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 xml:space="preserve">　</w:t>
            </w:r>
          </w:p>
        </w:tc>
      </w:tr>
      <w:tr w:rsidR="00062703" w:rsidRPr="00E65C8F" w:rsidTr="00062703">
        <w:trPr>
          <w:trHeight w:val="602"/>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1.1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设备用途</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Pr>
                <w:rFonts w:ascii="宋体" w:eastAsia="宋体" w:hAnsi="宋体" w:cs="宋体" w:hint="eastAsia"/>
                <w:color w:val="000000"/>
                <w:kern w:val="0"/>
              </w:rPr>
              <w:t>观察细胞生长状态，以及荧光表达情况</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1.2</w:t>
            </w:r>
          </w:p>
        </w:tc>
        <w:tc>
          <w:tcPr>
            <w:tcW w:w="2064" w:type="dxa"/>
            <w:tcBorders>
              <w:top w:val="single" w:sz="4" w:space="0" w:color="auto"/>
              <w:left w:val="nil"/>
              <w:bottom w:val="single" w:sz="4" w:space="0" w:color="auto"/>
              <w:right w:val="single" w:sz="4" w:space="0" w:color="auto"/>
            </w:tcBorders>
            <w:shd w:val="clear" w:color="000000" w:fill="auto"/>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实验对象</w:t>
            </w:r>
          </w:p>
        </w:tc>
        <w:tc>
          <w:tcPr>
            <w:tcW w:w="4172" w:type="dxa"/>
            <w:tcBorders>
              <w:top w:val="single" w:sz="4" w:space="0" w:color="auto"/>
              <w:left w:val="nil"/>
              <w:bottom w:val="single" w:sz="4" w:space="0" w:color="auto"/>
              <w:right w:val="single" w:sz="4" w:space="0" w:color="auto"/>
            </w:tcBorders>
            <w:shd w:val="clear" w:color="000000" w:fill="auto"/>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细胞、细菌</w:t>
            </w:r>
          </w:p>
        </w:tc>
        <w:tc>
          <w:tcPr>
            <w:tcW w:w="1675" w:type="dxa"/>
            <w:tcBorders>
              <w:top w:val="single" w:sz="4" w:space="0" w:color="auto"/>
              <w:left w:val="nil"/>
              <w:bottom w:val="single" w:sz="4" w:space="0" w:color="auto"/>
              <w:right w:val="single" w:sz="8" w:space="0" w:color="auto"/>
            </w:tcBorders>
            <w:shd w:val="clear" w:color="000000" w:fill="auto"/>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99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color w:val="000000"/>
                <w:kern w:val="0"/>
              </w:rPr>
            </w:pPr>
            <w:r w:rsidRPr="005611C6">
              <w:rPr>
                <w:rFonts w:ascii="宋体" w:eastAsia="宋体" w:hAnsi="宋体" w:cs="宋体" w:hint="eastAsia"/>
                <w:b/>
                <w:color w:val="000000"/>
                <w:kern w:val="0"/>
              </w:rPr>
              <w:t>2</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主要技术参数</w:t>
            </w:r>
            <w:r w:rsidRPr="005611C6">
              <w:rPr>
                <w:rFonts w:ascii="宋体" w:eastAsia="宋体" w:hAnsi="宋体" w:cs="宋体" w:hint="eastAsia"/>
                <w:b/>
                <w:bCs/>
                <w:color w:val="000000"/>
                <w:kern w:val="0"/>
              </w:rPr>
              <w:br/>
              <w:t>（一行只写一个参数）</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1332"/>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1</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eastAsia="宋体" w:hAnsi="宋体"/>
                <w:color w:val="000000"/>
                <w:sz w:val="24"/>
                <w:szCs w:val="24"/>
              </w:rPr>
            </w:pPr>
            <w:r w:rsidRPr="00915AC9">
              <w:rPr>
                <w:rFonts w:ascii="宋体" w:eastAsia="宋体" w:hAnsi="宋体" w:hint="eastAsia"/>
                <w:color w:val="000000"/>
                <w:sz w:val="24"/>
                <w:szCs w:val="24"/>
              </w:rPr>
              <w:t>荧光</w:t>
            </w:r>
            <w:r>
              <w:rPr>
                <w:rFonts w:ascii="宋体" w:eastAsia="宋体" w:hAnsi="宋体" w:hint="eastAsia"/>
                <w:color w:val="000000"/>
                <w:sz w:val="24"/>
                <w:szCs w:val="24"/>
              </w:rPr>
              <w:t>光源</w:t>
            </w:r>
            <w:r w:rsidRPr="00915AC9">
              <w:rPr>
                <w:rFonts w:ascii="宋体" w:eastAsia="宋体" w:hAnsi="宋体" w:hint="eastAsia"/>
                <w:color w:val="000000"/>
                <w:sz w:val="24"/>
                <w:szCs w:val="24"/>
              </w:rPr>
              <w:t>：长寿命LED光源作为激发光，</w:t>
            </w:r>
            <w:r>
              <w:rPr>
                <w:rFonts w:ascii="宋体" w:eastAsia="宋体" w:hAnsi="宋体" w:hint="eastAsia"/>
                <w:color w:val="000000"/>
                <w:sz w:val="24"/>
                <w:szCs w:val="24"/>
              </w:rPr>
              <w:t>寿命1万小时以上。</w:t>
            </w:r>
          </w:p>
        </w:tc>
        <w:tc>
          <w:tcPr>
            <w:tcW w:w="1675" w:type="dxa"/>
            <w:tcBorders>
              <w:top w:val="nil"/>
              <w:left w:val="nil"/>
              <w:bottom w:val="single" w:sz="4" w:space="0" w:color="auto"/>
              <w:right w:val="single" w:sz="8" w:space="0" w:color="auto"/>
            </w:tcBorders>
            <w:vAlign w:val="center"/>
          </w:tcPr>
          <w:p w:rsidR="00062703" w:rsidRPr="00417A57" w:rsidRDefault="00062703" w:rsidP="00BC4CEB">
            <w:pPr>
              <w:widowControl/>
              <w:jc w:val="center"/>
              <w:rPr>
                <w:rFonts w:ascii="宋体" w:eastAsia="宋体" w:hAnsi="宋体" w:cs="宋体"/>
                <w:color w:val="000000"/>
                <w:kern w:val="0"/>
                <w:sz w:val="18"/>
                <w:szCs w:val="18"/>
              </w:rPr>
            </w:pPr>
          </w:p>
        </w:tc>
      </w:tr>
      <w:tr w:rsidR="00062703" w:rsidRPr="005611C6" w:rsidTr="00062703">
        <w:trPr>
          <w:trHeight w:val="164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w:t>
            </w:r>
            <w:r w:rsidRPr="005611C6">
              <w:rPr>
                <w:rFonts w:ascii="宋体" w:eastAsia="宋体" w:hAnsi="宋体" w:cs="宋体"/>
                <w:color w:val="000000"/>
                <w:kern w:val="0"/>
              </w:rPr>
              <w:t>2</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2</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Times New Roman"/>
                <w:bCs/>
                <w:color w:val="000000"/>
              </w:rPr>
            </w:pPr>
            <w:r>
              <w:rPr>
                <w:rFonts w:ascii="宋体" w:eastAsia="宋体" w:hAnsi="宋体" w:cs="Times New Roman" w:hint="eastAsia"/>
                <w:color w:val="000000"/>
              </w:rPr>
              <w:t>荧光附件：旋转式的转盘荧光附件，含</w:t>
            </w:r>
            <w:r w:rsidRPr="00915AC9">
              <w:rPr>
                <w:rFonts w:ascii="宋体" w:eastAsia="宋体" w:hAnsi="宋体" w:cs="Times New Roman" w:hint="eastAsia"/>
                <w:color w:val="000000"/>
              </w:rPr>
              <w:t>至少4个</w:t>
            </w:r>
            <w:r>
              <w:rPr>
                <w:rFonts w:ascii="宋体" w:eastAsia="宋体" w:hAnsi="宋体" w:cs="Times New Roman" w:hint="eastAsia"/>
                <w:color w:val="000000"/>
              </w:rPr>
              <w:t>通道的</w:t>
            </w:r>
            <w:r w:rsidRPr="00915AC9">
              <w:rPr>
                <w:rFonts w:ascii="宋体" w:eastAsia="宋体" w:hAnsi="宋体" w:cs="Times New Roman" w:hint="eastAsia"/>
                <w:color w:val="000000"/>
              </w:rPr>
              <w:t>荧光</w:t>
            </w:r>
            <w:r>
              <w:rPr>
                <w:rFonts w:ascii="宋体" w:eastAsia="宋体" w:hAnsi="宋体" w:cs="Times New Roman" w:hint="eastAsia"/>
                <w:color w:val="000000"/>
              </w:rPr>
              <w:t>工位，</w:t>
            </w:r>
            <w:r w:rsidRPr="00915AC9">
              <w:rPr>
                <w:rFonts w:ascii="宋体" w:eastAsia="宋体" w:hAnsi="宋体" w:cs="Times New Roman" w:hint="eastAsia"/>
                <w:color w:val="000000"/>
              </w:rPr>
              <w:t>配窄通型蓝色、绿色</w:t>
            </w:r>
            <w:r>
              <w:rPr>
                <w:rFonts w:ascii="宋体" w:eastAsia="宋体" w:hAnsi="宋体" w:cs="Times New Roman" w:hint="eastAsia"/>
                <w:color w:val="000000"/>
              </w:rPr>
              <w:t>和</w:t>
            </w:r>
            <w:r w:rsidRPr="00915AC9">
              <w:rPr>
                <w:rFonts w:ascii="宋体" w:eastAsia="宋体" w:hAnsi="宋体" w:cs="Times New Roman" w:hint="eastAsia"/>
                <w:color w:val="000000"/>
              </w:rPr>
              <w:t>红色3个荧光块。</w:t>
            </w:r>
          </w:p>
        </w:tc>
        <w:tc>
          <w:tcPr>
            <w:tcW w:w="1675" w:type="dxa"/>
            <w:tcBorders>
              <w:top w:val="nil"/>
              <w:left w:val="nil"/>
              <w:bottom w:val="single" w:sz="4" w:space="0" w:color="auto"/>
              <w:right w:val="single" w:sz="8" w:space="0" w:color="auto"/>
            </w:tcBorders>
            <w:vAlign w:val="center"/>
          </w:tcPr>
          <w:p w:rsidR="00062703" w:rsidRPr="00417A57" w:rsidRDefault="00062703" w:rsidP="00BC4CEB">
            <w:pPr>
              <w:widowControl/>
              <w:jc w:val="center"/>
              <w:rPr>
                <w:rFonts w:ascii="宋体" w:eastAsia="宋体" w:hAnsi="宋体" w:cs="Times New Roman"/>
                <w:color w:val="000000"/>
              </w:rPr>
            </w:pPr>
          </w:p>
        </w:tc>
      </w:tr>
      <w:tr w:rsidR="00062703" w:rsidRPr="005611C6" w:rsidTr="00062703">
        <w:trPr>
          <w:trHeight w:val="1195"/>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w:t>
            </w:r>
            <w:r w:rsidRPr="005611C6">
              <w:rPr>
                <w:rFonts w:ascii="宋体" w:eastAsia="宋体" w:hAnsi="宋体" w:cs="宋体"/>
                <w:color w:val="000000"/>
                <w:kern w:val="0"/>
              </w:rPr>
              <w:t>3</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Times New Roman"/>
                <w:color w:val="00000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3</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jc w:val="left"/>
              <w:rPr>
                <w:rFonts w:ascii="宋体" w:eastAsia="宋体" w:hAnsi="宋体" w:cs="宋体"/>
                <w:color w:val="000000"/>
                <w:kern w:val="0"/>
                <w:szCs w:val="21"/>
              </w:rPr>
            </w:pPr>
            <w:r>
              <w:rPr>
                <w:rFonts w:ascii="宋体" w:eastAsia="宋体" w:hAnsi="宋体" w:cs="宋体" w:hint="eastAsia"/>
                <w:color w:val="000000"/>
                <w:kern w:val="0"/>
                <w:szCs w:val="21"/>
              </w:rPr>
              <w:t>荧光照明装置集成在主机机身上，节省实验室空间。</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Times New Roman"/>
                <w:color w:val="000000"/>
              </w:rPr>
            </w:pPr>
          </w:p>
        </w:tc>
      </w:tr>
      <w:tr w:rsidR="00062703" w:rsidRPr="005611C6" w:rsidTr="00062703">
        <w:trPr>
          <w:trHeight w:val="117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2.4</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Times New Roman"/>
                <w:color w:val="00000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4</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jc w:val="left"/>
              <w:rPr>
                <w:rFonts w:ascii="宋体" w:eastAsia="宋体" w:hAnsi="宋体" w:cs="宋体"/>
                <w:color w:val="000000"/>
                <w:kern w:val="0"/>
                <w:szCs w:val="21"/>
              </w:rPr>
            </w:pPr>
            <w:r w:rsidRPr="00915AC9">
              <w:rPr>
                <w:rFonts w:ascii="宋体" w:eastAsia="宋体" w:hAnsi="宋体" w:cs="Times New Roman" w:hint="eastAsia"/>
                <w:color w:val="000000"/>
              </w:rPr>
              <w:t>主机机身上有荧光开关按键和亮度调节旋钮，且明场和荧光观察方式一键切换，方便操作。</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Times New Roman"/>
                <w:color w:val="000000"/>
              </w:rPr>
            </w:pPr>
          </w:p>
        </w:tc>
      </w:tr>
      <w:tr w:rsidR="00062703" w:rsidRPr="005611C6" w:rsidTr="00062703">
        <w:trPr>
          <w:trHeight w:val="2233"/>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2.5</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Times New Roman"/>
                <w:color w:val="00000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5</w:t>
            </w:r>
          </w:p>
        </w:tc>
        <w:tc>
          <w:tcPr>
            <w:tcW w:w="4172" w:type="dxa"/>
            <w:tcBorders>
              <w:top w:val="nil"/>
              <w:left w:val="nil"/>
              <w:bottom w:val="single" w:sz="4" w:space="0" w:color="auto"/>
              <w:right w:val="single" w:sz="4" w:space="0" w:color="auto"/>
            </w:tcBorders>
            <w:vAlign w:val="center"/>
          </w:tcPr>
          <w:p w:rsidR="00062703" w:rsidRDefault="00062703" w:rsidP="0012682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物镜：</w:t>
            </w:r>
            <w:r w:rsidRPr="00DA6267">
              <w:rPr>
                <w:rFonts w:ascii="宋体" w:eastAsia="宋体" w:hAnsi="宋体" w:cs="宋体" w:hint="eastAsia"/>
                <w:color w:val="000000"/>
                <w:kern w:val="0"/>
                <w:szCs w:val="21"/>
              </w:rPr>
              <w:t>配置平场半复消色差长工作距离物镜</w:t>
            </w:r>
          </w:p>
          <w:p w:rsidR="00062703" w:rsidRPr="00DA6267" w:rsidRDefault="00062703" w:rsidP="0012682D">
            <w:pPr>
              <w:widowControl/>
              <w:jc w:val="left"/>
              <w:rPr>
                <w:rFonts w:ascii="宋体" w:eastAsia="宋体" w:hAnsi="宋体" w:cs="宋体"/>
                <w:color w:val="000000"/>
                <w:kern w:val="0"/>
                <w:szCs w:val="21"/>
              </w:rPr>
            </w:pPr>
            <w:r>
              <w:rPr>
                <w:rFonts w:ascii="宋体" w:eastAsia="宋体" w:hAnsi="宋体" w:cs="宋体"/>
                <w:color w:val="000000"/>
                <w:kern w:val="0"/>
                <w:szCs w:val="21"/>
              </w:rPr>
              <w:t>4</w:t>
            </w:r>
            <w:r w:rsidRPr="00DA6267">
              <w:rPr>
                <w:rFonts w:ascii="宋体" w:eastAsia="宋体" w:hAnsi="宋体" w:cs="宋体" w:hint="eastAsia"/>
                <w:color w:val="000000"/>
                <w:kern w:val="0"/>
                <w:szCs w:val="21"/>
              </w:rPr>
              <w:t>X  N.A.≥0.</w:t>
            </w:r>
            <w:r>
              <w:rPr>
                <w:rFonts w:ascii="宋体" w:eastAsia="宋体" w:hAnsi="宋体" w:cs="宋体"/>
                <w:color w:val="000000"/>
                <w:kern w:val="0"/>
                <w:szCs w:val="21"/>
              </w:rPr>
              <w:t>1</w:t>
            </w:r>
            <w:r w:rsidRPr="00DA6267">
              <w:rPr>
                <w:rFonts w:ascii="宋体" w:eastAsia="宋体" w:hAnsi="宋体" w:cs="宋体" w:hint="eastAsia"/>
                <w:color w:val="000000"/>
                <w:kern w:val="0"/>
                <w:szCs w:val="21"/>
              </w:rPr>
              <w:t>3, W.D.≥1</w:t>
            </w:r>
            <w:r>
              <w:rPr>
                <w:rFonts w:ascii="宋体" w:eastAsia="宋体" w:hAnsi="宋体" w:cs="宋体"/>
                <w:color w:val="000000"/>
                <w:kern w:val="0"/>
                <w:szCs w:val="21"/>
              </w:rPr>
              <w:t>6</w:t>
            </w:r>
            <w:r w:rsidRPr="00DA6267">
              <w:rPr>
                <w:rFonts w:ascii="宋体" w:eastAsia="宋体" w:hAnsi="宋体" w:cs="宋体" w:hint="eastAsia"/>
                <w:color w:val="000000"/>
                <w:kern w:val="0"/>
                <w:szCs w:val="21"/>
              </w:rPr>
              <w:t>.</w:t>
            </w:r>
            <w:r>
              <w:rPr>
                <w:rFonts w:ascii="宋体" w:eastAsia="宋体" w:hAnsi="宋体" w:cs="宋体"/>
                <w:color w:val="000000"/>
                <w:kern w:val="0"/>
                <w:szCs w:val="21"/>
              </w:rPr>
              <w:t>4</w:t>
            </w:r>
            <w:r w:rsidRPr="00DA6267">
              <w:rPr>
                <w:rFonts w:ascii="宋体" w:eastAsia="宋体" w:hAnsi="宋体" w:cs="宋体" w:hint="eastAsia"/>
                <w:color w:val="000000"/>
                <w:kern w:val="0"/>
                <w:szCs w:val="21"/>
              </w:rPr>
              <w:t>mm</w:t>
            </w:r>
          </w:p>
          <w:p w:rsidR="00062703" w:rsidRPr="00DA6267" w:rsidRDefault="00062703" w:rsidP="0012682D">
            <w:pPr>
              <w:widowControl/>
              <w:jc w:val="left"/>
              <w:rPr>
                <w:rFonts w:ascii="宋体" w:eastAsia="宋体" w:hAnsi="宋体" w:cs="宋体"/>
                <w:color w:val="000000"/>
                <w:kern w:val="0"/>
                <w:szCs w:val="21"/>
              </w:rPr>
            </w:pPr>
            <w:r w:rsidRPr="00DA6267">
              <w:rPr>
                <w:rFonts w:ascii="宋体" w:eastAsia="宋体" w:hAnsi="宋体" w:cs="宋体" w:hint="eastAsia"/>
                <w:color w:val="000000"/>
                <w:kern w:val="0"/>
                <w:szCs w:val="21"/>
              </w:rPr>
              <w:t>10X  N.A.≥0.30, W.D.≥15.2mm</w:t>
            </w:r>
          </w:p>
          <w:p w:rsidR="00062703" w:rsidRPr="00DA6267" w:rsidRDefault="00062703" w:rsidP="0012682D">
            <w:pPr>
              <w:widowControl/>
              <w:jc w:val="left"/>
              <w:rPr>
                <w:rFonts w:ascii="宋体" w:eastAsia="宋体" w:hAnsi="宋体" w:cs="宋体"/>
                <w:color w:val="000000"/>
                <w:kern w:val="0"/>
                <w:szCs w:val="21"/>
              </w:rPr>
            </w:pPr>
            <w:r w:rsidRPr="00DA6267">
              <w:rPr>
                <w:rFonts w:ascii="宋体" w:eastAsia="宋体" w:hAnsi="宋体" w:cs="宋体" w:hint="eastAsia"/>
                <w:color w:val="000000"/>
                <w:kern w:val="0"/>
                <w:szCs w:val="21"/>
              </w:rPr>
              <w:lastRenderedPageBreak/>
              <w:t>20X  N.A.≥0.45, W.D.≥8.2mm（带培养皿底部厚度矫正环）</w:t>
            </w:r>
          </w:p>
          <w:p w:rsidR="00062703" w:rsidRPr="005611C6" w:rsidRDefault="00062703" w:rsidP="0012682D">
            <w:pPr>
              <w:widowControl/>
              <w:jc w:val="left"/>
              <w:rPr>
                <w:rFonts w:ascii="宋体" w:eastAsia="宋体" w:hAnsi="宋体" w:cs="宋体"/>
                <w:color w:val="000000"/>
                <w:kern w:val="0"/>
                <w:szCs w:val="21"/>
              </w:rPr>
            </w:pPr>
            <w:r w:rsidRPr="00DA6267">
              <w:rPr>
                <w:rFonts w:ascii="宋体" w:eastAsia="宋体" w:hAnsi="宋体" w:cs="宋体" w:hint="eastAsia"/>
                <w:color w:val="000000"/>
                <w:kern w:val="0"/>
                <w:szCs w:val="21"/>
              </w:rPr>
              <w:t>40X  N.A.≥0.55, W.D. ≥2.1mm</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rPr>
                <w:rFonts w:ascii="宋体" w:eastAsia="宋体" w:hAnsi="宋体" w:cs="Times New Roman"/>
                <w:color w:val="000000"/>
              </w:rPr>
            </w:pPr>
          </w:p>
        </w:tc>
      </w:tr>
      <w:tr w:rsidR="00062703" w:rsidRPr="005611C6" w:rsidTr="00062703">
        <w:trPr>
          <w:trHeight w:val="1125"/>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lastRenderedPageBreak/>
              <w:t>2.6</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宋体"/>
                <w:color w:val="000000"/>
                <w:kern w:val="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6</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明场</w:t>
            </w:r>
            <w:r w:rsidRPr="00523074">
              <w:rPr>
                <w:rFonts w:ascii="宋体" w:eastAsia="宋体" w:hAnsi="宋体" w:cs="宋体" w:hint="eastAsia"/>
                <w:color w:val="000000"/>
                <w:kern w:val="0"/>
                <w:szCs w:val="21"/>
              </w:rPr>
              <w:t>光源：高发光白光LED照明器(经济照明),寿命达60000小时，内置复眼透镜。</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rPr>
                <w:rFonts w:ascii="宋体" w:eastAsia="宋体" w:hAnsi="宋体" w:cs="Times New Roman"/>
                <w:color w:val="000000"/>
              </w:rPr>
            </w:pPr>
          </w:p>
        </w:tc>
      </w:tr>
      <w:tr w:rsidR="00062703" w:rsidRPr="005611C6" w:rsidTr="00062703">
        <w:trPr>
          <w:trHeight w:val="1142"/>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2.7</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7</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Times New Roman"/>
                <w:bCs/>
                <w:color w:val="000000"/>
              </w:rPr>
            </w:pPr>
            <w:r w:rsidRPr="00523074">
              <w:rPr>
                <w:rFonts w:ascii="宋体" w:eastAsia="宋体" w:hAnsi="宋体" w:cs="Times New Roman" w:hint="eastAsia"/>
                <w:bCs/>
                <w:color w:val="000000"/>
              </w:rPr>
              <w:t>目镜：10倍目镜，视野</w:t>
            </w:r>
            <w:r w:rsidRPr="00DA6267">
              <w:rPr>
                <w:rFonts w:ascii="宋体" w:eastAsia="宋体" w:hAnsi="宋体" w:cs="宋体" w:hint="eastAsia"/>
                <w:color w:val="000000"/>
                <w:kern w:val="0"/>
                <w:szCs w:val="21"/>
              </w:rPr>
              <w:t>≥</w:t>
            </w:r>
            <w:r w:rsidRPr="00523074">
              <w:rPr>
                <w:rFonts w:ascii="宋体" w:eastAsia="宋体" w:hAnsi="宋体" w:cs="Times New Roman" w:hint="eastAsia"/>
                <w:bCs/>
                <w:color w:val="000000"/>
              </w:rPr>
              <w:t>22mm，两个目镜都可以调节曲光度。目镜筒倾角:45度,瞳孔距离:50 - 75毫米。</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sz w:val="18"/>
                <w:szCs w:val="18"/>
              </w:rPr>
            </w:pPr>
          </w:p>
        </w:tc>
      </w:tr>
      <w:tr w:rsidR="00062703" w:rsidRPr="005611C6" w:rsidTr="00062703">
        <w:trPr>
          <w:trHeight w:val="687"/>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2.8</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8</w:t>
            </w:r>
          </w:p>
        </w:tc>
        <w:tc>
          <w:tcPr>
            <w:tcW w:w="4172" w:type="dxa"/>
            <w:tcBorders>
              <w:top w:val="nil"/>
              <w:left w:val="nil"/>
              <w:bottom w:val="single" w:sz="4" w:space="0" w:color="auto"/>
              <w:right w:val="single" w:sz="4" w:space="0" w:color="auto"/>
            </w:tcBorders>
            <w:vAlign w:val="center"/>
          </w:tcPr>
          <w:p w:rsidR="00062703" w:rsidRPr="00D21848" w:rsidRDefault="00062703" w:rsidP="0012682D">
            <w:pPr>
              <w:pStyle w:val="af"/>
              <w:spacing w:line="276" w:lineRule="auto"/>
              <w:ind w:firstLineChars="0" w:firstLine="0"/>
              <w:jc w:val="left"/>
              <w:rPr>
                <w:rFonts w:ascii="宋体" w:eastAsia="宋体" w:hAnsi="宋体" w:cs="宋体"/>
                <w:color w:val="000000"/>
                <w:kern w:val="0"/>
                <w:sz w:val="24"/>
                <w:szCs w:val="21"/>
              </w:rPr>
            </w:pPr>
            <w:r w:rsidRPr="00523074">
              <w:rPr>
                <w:rFonts w:ascii="宋体" w:eastAsia="宋体" w:hAnsi="宋体" w:cs="宋体" w:hint="eastAsia"/>
                <w:color w:val="000000"/>
                <w:kern w:val="0"/>
                <w:sz w:val="24"/>
                <w:szCs w:val="21"/>
              </w:rPr>
              <w:t>聚光镜：NA≥ 0.3、工作距离≥75mm</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sz w:val="18"/>
                <w:szCs w:val="18"/>
              </w:rPr>
            </w:pPr>
          </w:p>
        </w:tc>
      </w:tr>
      <w:tr w:rsidR="00062703" w:rsidRPr="005611C6" w:rsidTr="00062703">
        <w:trPr>
          <w:trHeight w:val="691"/>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2.9</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Times New Roman"/>
                <w:color w:val="00000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9</w:t>
            </w:r>
          </w:p>
        </w:tc>
        <w:tc>
          <w:tcPr>
            <w:tcW w:w="4172" w:type="dxa"/>
            <w:tcBorders>
              <w:top w:val="nil"/>
              <w:left w:val="nil"/>
              <w:bottom w:val="single" w:sz="4" w:space="0" w:color="auto"/>
              <w:right w:val="single" w:sz="4" w:space="0" w:color="auto"/>
            </w:tcBorders>
            <w:vAlign w:val="center"/>
          </w:tcPr>
          <w:p w:rsidR="00062703" w:rsidRPr="00D21848" w:rsidRDefault="00062703" w:rsidP="0012682D">
            <w:pPr>
              <w:pStyle w:val="af"/>
              <w:spacing w:line="276" w:lineRule="auto"/>
              <w:ind w:firstLineChars="0" w:firstLine="0"/>
              <w:jc w:val="left"/>
              <w:rPr>
                <w:rFonts w:ascii="宋体" w:eastAsia="宋体" w:hAnsi="宋体" w:cs="宋体"/>
                <w:color w:val="000000"/>
                <w:kern w:val="0"/>
                <w:sz w:val="24"/>
                <w:szCs w:val="21"/>
              </w:rPr>
            </w:pPr>
            <w:r w:rsidRPr="00523074">
              <w:rPr>
                <w:rFonts w:ascii="宋体" w:eastAsia="宋体" w:hAnsi="宋体" w:cs="宋体" w:hint="eastAsia"/>
                <w:color w:val="000000"/>
                <w:kern w:val="0"/>
                <w:sz w:val="24"/>
                <w:szCs w:val="21"/>
              </w:rPr>
              <w:t>物镜转化器≥五孔转换器</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sz w:val="18"/>
                <w:szCs w:val="18"/>
              </w:rPr>
            </w:pPr>
          </w:p>
        </w:tc>
      </w:tr>
      <w:tr w:rsidR="00062703" w:rsidRPr="005611C6" w:rsidTr="00062703">
        <w:trPr>
          <w:trHeight w:val="1036"/>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2.10</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jc w:val="center"/>
              <w:rPr>
                <w:rFonts w:ascii="宋体" w:eastAsia="宋体" w:hAnsi="宋体" w:cs="Times New Roman"/>
                <w:color w:val="000000"/>
              </w:rPr>
            </w:pPr>
            <w:r w:rsidRPr="005611C6">
              <w:rPr>
                <w:rFonts w:ascii="宋体" w:eastAsia="宋体" w:hAnsi="宋体" w:cs="宋体" w:hint="eastAsia"/>
                <w:color w:val="000000"/>
                <w:kern w:val="0"/>
              </w:rPr>
              <w:t>参数</w:t>
            </w:r>
            <w:r w:rsidRPr="005611C6">
              <w:rPr>
                <w:rFonts w:ascii="宋体" w:eastAsia="宋体" w:hAnsi="宋体" w:cs="宋体"/>
                <w:color w:val="000000"/>
                <w:kern w:val="0"/>
              </w:rPr>
              <w:t>10</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Arial"/>
                <w:color w:val="000000"/>
              </w:rPr>
            </w:pPr>
            <w:r w:rsidRPr="00523074">
              <w:rPr>
                <w:rFonts w:ascii="宋体" w:eastAsia="宋体" w:hAnsi="宋体" w:cs="Arial" w:hint="eastAsia"/>
                <w:color w:val="000000"/>
              </w:rPr>
              <w:t>多功能拓展XY</w:t>
            </w:r>
            <w:r>
              <w:rPr>
                <w:rFonts w:ascii="宋体" w:eastAsia="宋体" w:hAnsi="宋体" w:cs="Arial" w:hint="eastAsia"/>
                <w:color w:val="000000"/>
              </w:rPr>
              <w:t>移动载物台，</w:t>
            </w:r>
            <w:r w:rsidRPr="00523074">
              <w:rPr>
                <w:rFonts w:ascii="宋体" w:eastAsia="宋体" w:hAnsi="宋体" w:cs="Arial" w:hint="eastAsia"/>
                <w:color w:val="000000"/>
              </w:rPr>
              <w:t xml:space="preserve"> 附带玻璃型载物台环（培养瓶、多孔板及35mm培养皿适配器）。</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sz w:val="18"/>
                <w:szCs w:val="18"/>
              </w:rPr>
            </w:pPr>
          </w:p>
        </w:tc>
      </w:tr>
      <w:tr w:rsidR="00062703" w:rsidRPr="005611C6" w:rsidTr="00062703">
        <w:trPr>
          <w:trHeight w:val="81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color w:val="000000"/>
                <w:kern w:val="0"/>
              </w:rPr>
            </w:pPr>
            <w:r w:rsidRPr="005611C6">
              <w:rPr>
                <w:rFonts w:ascii="宋体" w:eastAsia="宋体" w:hAnsi="宋体" w:cs="宋体" w:hint="eastAsia"/>
                <w:b/>
                <w:color w:val="000000"/>
                <w:kern w:val="0"/>
              </w:rPr>
              <w:t>3</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配置需求</w:t>
            </w:r>
            <w:r w:rsidRPr="005611C6">
              <w:rPr>
                <w:rFonts w:ascii="宋体" w:eastAsia="宋体" w:hAnsi="宋体" w:cs="宋体" w:hint="eastAsia"/>
                <w:b/>
                <w:bCs/>
                <w:color w:val="000000"/>
                <w:kern w:val="0"/>
              </w:rPr>
              <w:br/>
              <w:t>（一行只写一个配置）</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23"/>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3.1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配置1</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jc w:val="left"/>
              <w:rPr>
                <w:rFonts w:ascii="宋体" w:eastAsia="宋体" w:hAnsi="宋体" w:cs="Times New Roman"/>
                <w:color w:val="000000"/>
              </w:rPr>
            </w:pPr>
            <w:r w:rsidRPr="005611C6">
              <w:rPr>
                <w:rFonts w:ascii="宋体" w:eastAsia="宋体" w:hAnsi="宋体" w:cs="Times New Roman" w:hint="eastAsia"/>
                <w:color w:val="000000"/>
              </w:rPr>
              <w:t>主机一台</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17"/>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3.2</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配置2</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hAnsi="宋体"/>
                <w:bCs/>
                <w:color w:val="000000"/>
              </w:rPr>
            </w:pPr>
            <w:r w:rsidRPr="005611C6">
              <w:rPr>
                <w:rFonts w:ascii="宋体" w:eastAsia="宋体" w:hAnsi="宋体" w:hint="eastAsia"/>
                <w:bCs/>
                <w:color w:val="000000"/>
                <w:sz w:val="24"/>
                <w:szCs w:val="24"/>
              </w:rPr>
              <w:t>RGB三色L</w:t>
            </w:r>
            <w:r w:rsidRPr="005611C6">
              <w:rPr>
                <w:rFonts w:ascii="宋体" w:eastAsia="宋体" w:hAnsi="宋体"/>
                <w:bCs/>
                <w:color w:val="000000"/>
                <w:sz w:val="24"/>
                <w:szCs w:val="24"/>
              </w:rPr>
              <w:t>ED</w:t>
            </w:r>
            <w:r>
              <w:rPr>
                <w:rFonts w:ascii="宋体" w:eastAsia="宋体" w:hAnsi="宋体" w:hint="eastAsia"/>
                <w:bCs/>
                <w:color w:val="000000"/>
                <w:sz w:val="24"/>
                <w:szCs w:val="24"/>
              </w:rPr>
              <w:t>荧光</w:t>
            </w:r>
            <w:r w:rsidRPr="005611C6">
              <w:rPr>
                <w:rFonts w:ascii="宋体" w:eastAsia="宋体" w:hAnsi="宋体"/>
                <w:bCs/>
                <w:color w:val="000000"/>
                <w:sz w:val="24"/>
                <w:szCs w:val="24"/>
              </w:rPr>
              <w:t>光源</w:t>
            </w:r>
            <w:r w:rsidRPr="005611C6">
              <w:rPr>
                <w:rFonts w:ascii="宋体" w:eastAsia="宋体" w:hAnsi="宋体" w:hint="eastAsia"/>
                <w:bCs/>
                <w:color w:val="000000"/>
                <w:sz w:val="24"/>
                <w:szCs w:val="24"/>
              </w:rPr>
              <w:t>1套</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p>
        </w:tc>
      </w:tr>
      <w:tr w:rsidR="00062703" w:rsidRPr="005611C6"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3.3 </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Times New Roman"/>
                <w:bCs/>
                <w:color w:val="000000"/>
              </w:rPr>
            </w:pPr>
            <w:r w:rsidRPr="005611C6">
              <w:rPr>
                <w:rFonts w:ascii="宋体" w:eastAsia="宋体" w:hAnsi="宋体" w:cs="Times New Roman" w:hint="eastAsia"/>
                <w:bCs/>
                <w:color w:val="000000"/>
              </w:rPr>
              <w:t>配置3</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目镜2支</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3.4</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Times New Roman"/>
                <w:bCs/>
                <w:color w:val="000000"/>
              </w:rPr>
            </w:pPr>
            <w:r w:rsidRPr="005611C6">
              <w:rPr>
                <w:rFonts w:ascii="宋体" w:eastAsia="宋体" w:hAnsi="宋体" w:cs="Times New Roman" w:hint="eastAsia"/>
                <w:bCs/>
                <w:color w:val="000000"/>
              </w:rPr>
              <w:t>配置4</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载物台</w:t>
            </w:r>
            <w:r w:rsidRPr="005611C6">
              <w:rPr>
                <w:rFonts w:ascii="宋体" w:eastAsia="宋体" w:hAnsi="宋体" w:hint="eastAsia"/>
                <w:bCs/>
                <w:color w:val="000000"/>
                <w:sz w:val="24"/>
                <w:szCs w:val="24"/>
              </w:rPr>
              <w:t>1</w:t>
            </w:r>
            <w:r w:rsidRPr="005611C6">
              <w:rPr>
                <w:rFonts w:ascii="宋体" w:eastAsia="宋体" w:hAnsi="宋体"/>
                <w:bCs/>
                <w:color w:val="000000"/>
                <w:sz w:val="24"/>
                <w:szCs w:val="24"/>
              </w:rPr>
              <w:t>套</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p>
        </w:tc>
      </w:tr>
      <w:tr w:rsidR="00062703" w:rsidRPr="005611C6"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lastRenderedPageBreak/>
              <w:t>3</w:t>
            </w:r>
            <w:r w:rsidRPr="005611C6">
              <w:rPr>
                <w:rFonts w:ascii="宋体" w:eastAsia="宋体" w:hAnsi="宋体" w:cs="宋体"/>
                <w:color w:val="000000"/>
                <w:kern w:val="0"/>
              </w:rPr>
              <w:t>.5</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Times New Roman"/>
                <w:bCs/>
                <w:color w:val="000000"/>
              </w:rPr>
            </w:pPr>
            <w:r w:rsidRPr="005611C6">
              <w:rPr>
                <w:rFonts w:ascii="宋体" w:eastAsia="宋体" w:hAnsi="宋体" w:cs="Times New Roman" w:hint="eastAsia"/>
                <w:bCs/>
                <w:color w:val="000000"/>
              </w:rPr>
              <w:t>配置5</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RGB三通道荧光附件</w:t>
            </w:r>
            <w:r w:rsidRPr="005611C6">
              <w:rPr>
                <w:rFonts w:ascii="宋体" w:eastAsia="宋体" w:hAnsi="宋体" w:hint="eastAsia"/>
                <w:bCs/>
                <w:color w:val="000000"/>
                <w:sz w:val="24"/>
                <w:szCs w:val="24"/>
              </w:rPr>
              <w:t>1</w:t>
            </w:r>
            <w:r w:rsidRPr="005611C6">
              <w:rPr>
                <w:rFonts w:ascii="宋体" w:eastAsia="宋体" w:hAnsi="宋体"/>
                <w:bCs/>
                <w:color w:val="000000"/>
                <w:sz w:val="24"/>
                <w:szCs w:val="24"/>
              </w:rPr>
              <w:t>套</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p>
        </w:tc>
      </w:tr>
      <w:tr w:rsidR="00062703" w:rsidRPr="005611C6" w:rsidTr="00062703">
        <w:trPr>
          <w:trHeight w:val="606"/>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3</w:t>
            </w:r>
            <w:r w:rsidRPr="005611C6">
              <w:rPr>
                <w:rFonts w:ascii="宋体" w:eastAsia="宋体" w:hAnsi="宋体" w:cs="宋体"/>
                <w:color w:val="000000"/>
                <w:kern w:val="0"/>
              </w:rPr>
              <w:t>.6</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Times New Roman"/>
                <w:bCs/>
                <w:color w:val="000000"/>
              </w:rPr>
            </w:pPr>
            <w:r w:rsidRPr="005611C6">
              <w:rPr>
                <w:rFonts w:ascii="宋体" w:eastAsia="宋体" w:hAnsi="宋体" w:cs="Times New Roman" w:hint="eastAsia"/>
                <w:bCs/>
                <w:color w:val="000000"/>
              </w:rPr>
              <w:t>配置6</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4X、1</w:t>
            </w:r>
            <w:r>
              <w:rPr>
                <w:rFonts w:ascii="宋体" w:eastAsia="宋体" w:hAnsi="宋体"/>
                <w:bCs/>
                <w:color w:val="000000"/>
                <w:sz w:val="24"/>
                <w:szCs w:val="24"/>
              </w:rPr>
              <w:t>0</w:t>
            </w:r>
            <w:r>
              <w:rPr>
                <w:rFonts w:ascii="宋体" w:eastAsia="宋体" w:hAnsi="宋体" w:hint="eastAsia"/>
                <w:bCs/>
                <w:color w:val="000000"/>
                <w:sz w:val="24"/>
                <w:szCs w:val="24"/>
              </w:rPr>
              <w:t>X、2</w:t>
            </w:r>
            <w:r>
              <w:rPr>
                <w:rFonts w:ascii="宋体" w:eastAsia="宋体" w:hAnsi="宋体"/>
                <w:bCs/>
                <w:color w:val="000000"/>
                <w:sz w:val="24"/>
                <w:szCs w:val="24"/>
              </w:rPr>
              <w:t>0</w:t>
            </w:r>
            <w:r>
              <w:rPr>
                <w:rFonts w:ascii="宋体" w:eastAsia="宋体" w:hAnsi="宋体" w:hint="eastAsia"/>
                <w:bCs/>
                <w:color w:val="000000"/>
                <w:sz w:val="24"/>
                <w:szCs w:val="24"/>
              </w:rPr>
              <w:t>X、4</w:t>
            </w:r>
            <w:r>
              <w:rPr>
                <w:rFonts w:ascii="宋体" w:eastAsia="宋体" w:hAnsi="宋体"/>
                <w:bCs/>
                <w:color w:val="000000"/>
                <w:sz w:val="24"/>
                <w:szCs w:val="24"/>
              </w:rPr>
              <w:t>0</w:t>
            </w:r>
            <w:r>
              <w:rPr>
                <w:rFonts w:ascii="宋体" w:eastAsia="宋体" w:hAnsi="宋体" w:hint="eastAsia"/>
                <w:bCs/>
                <w:color w:val="000000"/>
                <w:sz w:val="24"/>
                <w:szCs w:val="24"/>
              </w:rPr>
              <w:t>X物镜各一支</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p>
        </w:tc>
      </w:tr>
      <w:tr w:rsidR="00062703" w:rsidRPr="005611C6" w:rsidTr="00062703">
        <w:trPr>
          <w:trHeight w:val="575"/>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4</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售后服务</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b/>
                <w:bCs/>
                <w:color w:val="000000"/>
                <w:kern w:val="0"/>
              </w:rPr>
            </w:pPr>
            <w:r w:rsidRPr="005611C6">
              <w:rPr>
                <w:rFonts w:ascii="宋体" w:eastAsia="宋体" w:hAnsi="宋体" w:cs="宋体" w:hint="eastAsia"/>
                <w:b/>
                <w:bCs/>
                <w:color w:val="000000"/>
                <w:kern w:val="0"/>
              </w:rPr>
              <w:t xml:space="preserve">　</w:t>
            </w:r>
          </w:p>
        </w:tc>
      </w:tr>
      <w:tr w:rsidR="00062703" w:rsidRPr="005611C6" w:rsidTr="00062703">
        <w:trPr>
          <w:trHeight w:val="692"/>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保修年限</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882"/>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4.2</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出现故障回应时间</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维修到达现场时间≤ 6小时（本地）</w:t>
            </w:r>
            <w:r w:rsidRPr="005611C6">
              <w:rPr>
                <w:rFonts w:ascii="宋体" w:eastAsia="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4.3</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维修支持</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4.4</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耗材及零配件</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753"/>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4.5</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维修资料</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4.6</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维修工具</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4.7</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预防性维修</w:t>
            </w:r>
            <w:r w:rsidRPr="005611C6">
              <w:rPr>
                <w:rFonts w:ascii="宋体" w:eastAsia="宋体" w:hAnsi="宋体" w:cs="宋体" w:hint="eastAsia"/>
                <w:color w:val="000000"/>
                <w:kern w:val="0"/>
              </w:rPr>
              <w:br/>
              <w:t>/定期维护保养</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4.8</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维修密码支持</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4.9</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升级</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4.10</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使用培训</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r w:rsidR="00062703" w:rsidRPr="005611C6" w:rsidTr="00062703">
        <w:trPr>
          <w:trHeight w:val="630"/>
          <w:jc w:val="center"/>
        </w:trPr>
        <w:tc>
          <w:tcPr>
            <w:tcW w:w="1176" w:type="dxa"/>
            <w:tcBorders>
              <w:top w:val="nil"/>
              <w:left w:val="single" w:sz="8" w:space="0" w:color="auto"/>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4.11</w:t>
            </w:r>
          </w:p>
        </w:tc>
        <w:tc>
          <w:tcPr>
            <w:tcW w:w="2064" w:type="dxa"/>
            <w:tcBorders>
              <w:top w:val="nil"/>
              <w:left w:val="nil"/>
              <w:bottom w:val="single" w:sz="4" w:space="0" w:color="auto"/>
              <w:right w:val="single" w:sz="4"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工程师培训</w:t>
            </w:r>
          </w:p>
        </w:tc>
        <w:tc>
          <w:tcPr>
            <w:tcW w:w="4172" w:type="dxa"/>
            <w:tcBorders>
              <w:top w:val="nil"/>
              <w:left w:val="nil"/>
              <w:bottom w:val="single" w:sz="4" w:space="0" w:color="auto"/>
              <w:right w:val="single" w:sz="4" w:space="0" w:color="auto"/>
            </w:tcBorders>
            <w:vAlign w:val="center"/>
          </w:tcPr>
          <w:p w:rsidR="00062703" w:rsidRPr="005611C6" w:rsidRDefault="00062703" w:rsidP="0012682D">
            <w:pPr>
              <w:widowControl/>
              <w:jc w:val="left"/>
              <w:rPr>
                <w:rFonts w:ascii="宋体" w:eastAsia="宋体" w:hAnsi="宋体" w:cs="宋体"/>
                <w:color w:val="000000"/>
                <w:kern w:val="0"/>
              </w:rPr>
            </w:pPr>
            <w:r w:rsidRPr="005611C6">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062703" w:rsidRPr="005611C6" w:rsidRDefault="00062703" w:rsidP="00BC4CEB">
            <w:pPr>
              <w:widowControl/>
              <w:jc w:val="center"/>
              <w:rPr>
                <w:rFonts w:ascii="宋体" w:eastAsia="宋体" w:hAnsi="宋体" w:cs="宋体"/>
                <w:color w:val="000000"/>
                <w:kern w:val="0"/>
              </w:rPr>
            </w:pPr>
            <w:r w:rsidRPr="005611C6">
              <w:rPr>
                <w:rFonts w:ascii="宋体" w:eastAsia="宋体" w:hAnsi="宋体" w:cs="宋体" w:hint="eastAsia"/>
                <w:color w:val="000000"/>
                <w:kern w:val="0"/>
              </w:rPr>
              <w:t xml:space="preserve">　</w:t>
            </w:r>
          </w:p>
        </w:tc>
      </w:tr>
    </w:tbl>
    <w:p w:rsidR="0012682D" w:rsidRDefault="0012682D" w:rsidP="00814F60">
      <w:pPr>
        <w:spacing w:line="420" w:lineRule="exact"/>
        <w:ind w:right="539"/>
      </w:pPr>
    </w:p>
    <w:p w:rsidR="0012682D" w:rsidRDefault="0012682D">
      <w:pPr>
        <w:widowControl/>
        <w:jc w:val="left"/>
      </w:pPr>
      <w:r>
        <w:br w:type="page"/>
      </w:r>
    </w:p>
    <w:p w:rsidR="0012682D" w:rsidRDefault="0012682D" w:rsidP="0012682D">
      <w:pPr>
        <w:spacing w:line="520" w:lineRule="exact"/>
        <w:jc w:val="center"/>
        <w:rPr>
          <w:rFonts w:ascii="宋体" w:eastAsia="宋体" w:hAnsi="宋体" w:cs="宋体"/>
          <w:bCs/>
          <w:color w:val="000000"/>
          <w:kern w:val="0"/>
          <w:sz w:val="32"/>
          <w:szCs w:val="32"/>
        </w:rPr>
      </w:pPr>
      <w:r>
        <w:rPr>
          <w:rFonts w:ascii="宋体" w:eastAsia="宋体" w:hAnsi="宋体" w:cs="宋体" w:hint="eastAsia"/>
          <w:bCs/>
          <w:color w:val="000000"/>
          <w:kern w:val="0"/>
          <w:sz w:val="44"/>
          <w:szCs w:val="44"/>
        </w:rPr>
        <w:lastRenderedPageBreak/>
        <w:t>生物安全柜技术参数确认表</w:t>
      </w:r>
    </w:p>
    <w:tbl>
      <w:tblPr>
        <w:tblW w:w="9087" w:type="dxa"/>
        <w:jc w:val="center"/>
        <w:tblInd w:w="-318" w:type="dxa"/>
        <w:tblLayout w:type="fixed"/>
        <w:tblLook w:val="0000"/>
      </w:tblPr>
      <w:tblGrid>
        <w:gridCol w:w="1176"/>
        <w:gridCol w:w="2064"/>
        <w:gridCol w:w="4172"/>
        <w:gridCol w:w="1675"/>
      </w:tblGrid>
      <w:tr w:rsidR="0012682D" w:rsidTr="0012682D">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序号</w:t>
            </w:r>
          </w:p>
        </w:tc>
        <w:tc>
          <w:tcPr>
            <w:tcW w:w="2064" w:type="dxa"/>
            <w:tcBorders>
              <w:top w:val="single" w:sz="8" w:space="0" w:color="auto"/>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技术和性能参数名称</w:t>
            </w:r>
          </w:p>
        </w:tc>
        <w:tc>
          <w:tcPr>
            <w:tcW w:w="4172" w:type="dxa"/>
            <w:tcBorders>
              <w:top w:val="single" w:sz="8" w:space="0" w:color="auto"/>
              <w:left w:val="nil"/>
              <w:bottom w:val="single" w:sz="4" w:space="0" w:color="auto"/>
              <w:right w:val="single" w:sz="4" w:space="0" w:color="auto"/>
            </w:tcBorders>
            <w:vAlign w:val="center"/>
          </w:tcPr>
          <w:p w:rsidR="0012682D" w:rsidRDefault="0012682D" w:rsidP="0012682D">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12682D" w:rsidRDefault="0012682D" w:rsidP="00BC4CEB">
            <w:pPr>
              <w:widowControl/>
              <w:jc w:val="center"/>
              <w:rPr>
                <w:rFonts w:ascii="幼圆" w:eastAsia="幼圆" w:hAnsi="宋体" w:cs="宋体"/>
                <w:b/>
                <w:bCs/>
                <w:color w:val="000000"/>
                <w:kern w:val="0"/>
              </w:rPr>
            </w:pPr>
            <w:r>
              <w:rPr>
                <w:rFonts w:ascii="幼圆" w:eastAsia="宋体" w:hAnsi="宋体" w:cs="宋体" w:hint="eastAsia"/>
                <w:b/>
                <w:bCs/>
                <w:color w:val="000000"/>
                <w:kern w:val="0"/>
              </w:rPr>
              <w:t>备注</w:t>
            </w:r>
          </w:p>
        </w:tc>
      </w:tr>
      <w:tr w:rsidR="0012682D" w:rsidTr="0012682D">
        <w:trPr>
          <w:trHeight w:val="844"/>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设备使用需求</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b/>
                <w:bCs/>
                <w:color w:val="000000"/>
                <w:kern w:val="0"/>
              </w:rPr>
            </w:pPr>
            <w:r>
              <w:rPr>
                <w:rFonts w:ascii="宋体" w:eastAsia="宋体" w:hAnsi="宋体" w:cs="宋体" w:hint="eastAsia"/>
                <w:szCs w:val="21"/>
              </w:rPr>
              <w:t>实验中用于挥发性及有毒有害试剂的实验相关操作</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12682D" w:rsidTr="0012682D">
        <w:trPr>
          <w:trHeight w:val="1038"/>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1.1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设备用途</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szCs w:val="21"/>
              </w:rPr>
              <w:t>为操作原代培养物、菌毒株以及诊断性标本等具有感染性的实验材料时，用来保护操作者本人、实验室环境以及实验材料，使其避免暴露于上述操作过程中可能产生的感染性气溶胶和溅出物等。</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1.2</w:t>
            </w:r>
          </w:p>
        </w:tc>
        <w:tc>
          <w:tcPr>
            <w:tcW w:w="2064" w:type="dxa"/>
            <w:tcBorders>
              <w:top w:val="single" w:sz="4" w:space="0" w:color="auto"/>
              <w:left w:val="nil"/>
              <w:bottom w:val="single" w:sz="4" w:space="0" w:color="auto"/>
              <w:right w:val="single" w:sz="4" w:space="0" w:color="auto"/>
            </w:tcBorders>
            <w:shd w:val="clear" w:color="000000" w:fill="auto"/>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172" w:type="dxa"/>
            <w:tcBorders>
              <w:top w:val="single" w:sz="4" w:space="0" w:color="auto"/>
              <w:left w:val="nil"/>
              <w:bottom w:val="single" w:sz="4" w:space="0" w:color="auto"/>
              <w:right w:val="single" w:sz="4" w:space="0" w:color="auto"/>
            </w:tcBorders>
            <w:shd w:val="clear" w:color="000000" w:fill="auto"/>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szCs w:val="21"/>
              </w:rPr>
              <w:t>挥发性及有毒有害试剂处理</w:t>
            </w:r>
          </w:p>
        </w:tc>
        <w:tc>
          <w:tcPr>
            <w:tcW w:w="1675" w:type="dxa"/>
            <w:tcBorders>
              <w:top w:val="single" w:sz="4" w:space="0" w:color="auto"/>
              <w:left w:val="nil"/>
              <w:bottom w:val="single" w:sz="4" w:space="0" w:color="auto"/>
              <w:right w:val="single" w:sz="8" w:space="0" w:color="auto"/>
            </w:tcBorders>
            <w:shd w:val="clear" w:color="000000" w:fill="auto"/>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99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color w:val="000000"/>
                <w:kern w:val="0"/>
              </w:rPr>
            </w:pPr>
            <w:r>
              <w:rPr>
                <w:rFonts w:ascii="宋体" w:eastAsia="宋体" w:hAnsi="宋体" w:cs="宋体" w:hint="eastAsia"/>
                <w:b/>
                <w:color w:val="000000"/>
                <w:kern w:val="0"/>
              </w:rPr>
              <w:t>2</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主要技术参数</w:t>
            </w:r>
            <w:r>
              <w:rPr>
                <w:rFonts w:ascii="宋体" w:eastAsia="宋体" w:hAnsi="宋体" w:cs="宋体" w:hint="eastAsia"/>
                <w:b/>
                <w:bCs/>
                <w:color w:val="000000"/>
                <w:kern w:val="0"/>
              </w:rPr>
              <w:br/>
              <w:t>（一行只写一个参数）</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1332"/>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color w:val="000000"/>
                <w:sz w:val="24"/>
                <w:szCs w:val="24"/>
              </w:rPr>
            </w:pPr>
            <w:r>
              <w:rPr>
                <w:rFonts w:ascii="宋体" w:eastAsia="宋体" w:hAnsi="宋体" w:cs="宋体" w:hint="eastAsia"/>
                <w:color w:val="000000"/>
                <w:kern w:val="0"/>
                <w:szCs w:val="21"/>
              </w:rPr>
              <w:t>移门玻璃窗全幅清洗，无需人员钻入安全柜操作区，即可进行移窗玻璃的全幅擦洗消毒，无死角。</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left"/>
              <w:rPr>
                <w:rFonts w:ascii="宋体" w:eastAsia="宋体" w:hAnsi="宋体" w:cs="宋体"/>
                <w:color w:val="000000"/>
                <w:kern w:val="0"/>
                <w:sz w:val="18"/>
                <w:szCs w:val="18"/>
              </w:rPr>
            </w:pPr>
          </w:p>
        </w:tc>
      </w:tr>
      <w:tr w:rsidR="0012682D" w:rsidTr="0012682D">
        <w:trPr>
          <w:trHeight w:val="1544"/>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2</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2</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Times New Roman"/>
                <w:bCs/>
                <w:color w:val="000000"/>
              </w:rPr>
            </w:pPr>
            <w:r>
              <w:rPr>
                <w:rFonts w:ascii="宋体" w:eastAsia="宋体" w:hAnsi="宋体" w:cs="宋体" w:hint="eastAsia"/>
                <w:color w:val="000000"/>
                <w:kern w:val="0"/>
                <w:szCs w:val="21"/>
              </w:rPr>
              <w:t>采用美国HV超高效玻纤滤纸。阻泄漏专用技术空气过滤装置，ULPA过滤效率：直径0.12μ的颗粒过滤效率≥99.9995%，确保达到洁净度ISO4级（10级）</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Times New Roman"/>
                <w:color w:val="000000"/>
              </w:rPr>
            </w:pPr>
          </w:p>
        </w:tc>
      </w:tr>
      <w:tr w:rsidR="0012682D" w:rsidTr="0012682D">
        <w:trPr>
          <w:trHeight w:val="212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w:t>
            </w:r>
            <w:r>
              <w:rPr>
                <w:rFonts w:ascii="宋体" w:eastAsia="宋体" w:hAnsi="宋体" w:cs="宋体"/>
                <w:color w:val="000000"/>
                <w:kern w:val="0"/>
              </w:rPr>
              <w:t>3</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3</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滑动前窗采用日本进口的悬挂升降专用技术系统，使用大于6mm厚的防紫外线安全玻璃能任意升降定位、性能可靠、免维护。关闭密封后便于灭菌处理。高品质的原装进口多分组悬挂系统，可实现任何状态的定位、移动。即使单组系统失效，也不会导致移窗玻璃下坠。</w:t>
            </w:r>
          </w:p>
        </w:tc>
        <w:tc>
          <w:tcPr>
            <w:tcW w:w="1675" w:type="dxa"/>
            <w:tcBorders>
              <w:top w:val="nil"/>
              <w:left w:val="nil"/>
              <w:bottom w:val="single" w:sz="4" w:space="0" w:color="auto"/>
              <w:right w:val="single" w:sz="8" w:space="0" w:color="auto"/>
            </w:tcBorders>
            <w:vAlign w:val="center"/>
          </w:tcPr>
          <w:p w:rsidR="0012682D" w:rsidRDefault="0012682D" w:rsidP="0012682D">
            <w:pPr>
              <w:widowControl/>
              <w:jc w:val="left"/>
              <w:rPr>
                <w:rFonts w:ascii="宋体" w:eastAsia="宋体" w:hAnsi="宋体" w:cs="Times New Roman"/>
                <w:color w:val="000000"/>
              </w:rPr>
            </w:pPr>
          </w:p>
        </w:tc>
      </w:tr>
      <w:tr w:rsidR="0012682D" w:rsidTr="0012682D">
        <w:trPr>
          <w:trHeight w:val="169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2.4</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4</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在运行状态下关闭前窗，3s后安全柜能进入低速节能运行模式，维持操作区的洁净度。一旦需要工作打开移窗，安全柜即刻进入正常运行状态，无需等待自净时间。有效提高操作人员的工作效率。</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Times New Roman"/>
                <w:color w:val="000000"/>
              </w:rPr>
            </w:pPr>
          </w:p>
        </w:tc>
      </w:tr>
      <w:tr w:rsidR="0012682D" w:rsidTr="0012682D">
        <w:trPr>
          <w:trHeight w:val="983"/>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2.5</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5</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kern w:val="0"/>
                <w:szCs w:val="21"/>
              </w:rPr>
            </w:pPr>
            <w:r>
              <w:rPr>
                <w:rFonts w:ascii="宋体" w:eastAsia="宋体" w:hAnsi="宋体" w:cs="宋体" w:hint="eastAsia"/>
                <w:kern w:val="0"/>
                <w:szCs w:val="21"/>
              </w:rPr>
              <w:t>工作区宽度：</w:t>
            </w:r>
            <w:r>
              <w:rPr>
                <w:rFonts w:ascii="宋体" w:eastAsia="宋体" w:hAnsi="宋体" w:cs="Times New Roman" w:hint="eastAsia"/>
                <w:bCs/>
                <w:szCs w:val="21"/>
              </w:rPr>
              <w:t>≥1304mm</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Times New Roman"/>
                <w:color w:val="000000"/>
                <w:szCs w:val="21"/>
              </w:rPr>
            </w:pPr>
          </w:p>
        </w:tc>
      </w:tr>
      <w:tr w:rsidR="0012682D" w:rsidTr="0012682D">
        <w:trPr>
          <w:trHeight w:val="12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2.6</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6</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显示器前台实时显示过滤器寿命梯度光标，后台累计过滤器运行时间，作为用户更换过滤器的依据</w:t>
            </w:r>
          </w:p>
        </w:tc>
        <w:tc>
          <w:tcPr>
            <w:tcW w:w="1675" w:type="dxa"/>
            <w:tcBorders>
              <w:top w:val="nil"/>
              <w:left w:val="nil"/>
              <w:bottom w:val="single" w:sz="4" w:space="0" w:color="auto"/>
              <w:right w:val="single" w:sz="8" w:space="0" w:color="auto"/>
            </w:tcBorders>
            <w:vAlign w:val="center"/>
          </w:tcPr>
          <w:p w:rsidR="0012682D" w:rsidRDefault="0012682D" w:rsidP="00BC4CEB">
            <w:pPr>
              <w:widowControl/>
              <w:rPr>
                <w:rFonts w:ascii="宋体" w:eastAsia="宋体" w:hAnsi="宋体" w:cs="Times New Roman"/>
                <w:color w:val="000000"/>
                <w:szCs w:val="21"/>
              </w:rPr>
            </w:pPr>
          </w:p>
        </w:tc>
      </w:tr>
      <w:tr w:rsidR="0012682D" w:rsidTr="0012682D">
        <w:trPr>
          <w:trHeight w:val="1128"/>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2.7</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7</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Times New Roman"/>
                <w:bCs/>
                <w:color w:val="000000"/>
              </w:rPr>
            </w:pPr>
            <w:r>
              <w:rPr>
                <w:rFonts w:ascii="宋体" w:eastAsia="宋体" w:hAnsi="宋体" w:cs="宋体" w:hint="eastAsia"/>
                <w:color w:val="000000"/>
                <w:kern w:val="0"/>
                <w:szCs w:val="21"/>
              </w:rPr>
              <w:t>内置万年历，可任意设置紫外灯的预约启停日期、时间以及延时关闭等</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left"/>
              <w:rPr>
                <w:rFonts w:ascii="宋体" w:eastAsia="宋体" w:hAnsi="宋体" w:cs="宋体"/>
                <w:color w:val="000000"/>
                <w:kern w:val="0"/>
                <w:szCs w:val="21"/>
              </w:rPr>
            </w:pPr>
          </w:p>
        </w:tc>
      </w:tr>
      <w:tr w:rsidR="0012682D" w:rsidTr="0012682D">
        <w:trPr>
          <w:trHeight w:val="125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2.8</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8</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cs="宋体"/>
                <w:color w:val="000000"/>
                <w:kern w:val="0"/>
                <w:sz w:val="24"/>
                <w:szCs w:val="21"/>
              </w:rPr>
            </w:pPr>
            <w:r>
              <w:rPr>
                <w:rFonts w:ascii="宋体" w:eastAsia="宋体" w:hAnsi="宋体" w:cs="宋体" w:hint="eastAsia"/>
                <w:color w:val="000000"/>
                <w:kern w:val="0"/>
                <w:szCs w:val="21"/>
              </w:rPr>
              <w:t>SUS304优质不锈钢一体成型，三面无接缝圆角结构，不留死角，便于清洁。且处于负压环绕，保证污染气溶胶不外逸</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sz w:val="18"/>
                <w:szCs w:val="18"/>
              </w:rPr>
            </w:pPr>
          </w:p>
        </w:tc>
      </w:tr>
      <w:tr w:rsidR="0012682D" w:rsidTr="0012682D">
        <w:trPr>
          <w:trHeight w:val="691"/>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2.9</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9</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cs="宋体"/>
                <w:color w:val="000000"/>
                <w:kern w:val="0"/>
                <w:sz w:val="24"/>
                <w:szCs w:val="21"/>
              </w:rPr>
            </w:pPr>
            <w:r>
              <w:rPr>
                <w:rFonts w:ascii="宋体" w:eastAsia="宋体" w:hAnsi="宋体" w:cs="宋体" w:hint="eastAsia"/>
                <w:color w:val="000000"/>
                <w:kern w:val="0"/>
                <w:szCs w:val="21"/>
              </w:rPr>
              <w:t>原装美国REGAL直流无刷电机，BLDC直流无刷自适应恒风量风机，根据双微风速传感器实时信号，稳定输出送风量。同比消耗功率节省40%以上。由于恒风量机组的运用，即使安全柜过滤器出现堵塞，风机自适应系统能确保下降风速和流入风速的稳定持续。风机转速控制精度5rpm</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sz w:val="18"/>
                <w:szCs w:val="18"/>
              </w:rPr>
            </w:pPr>
          </w:p>
        </w:tc>
      </w:tr>
      <w:tr w:rsidR="0012682D" w:rsidTr="0012682D">
        <w:trPr>
          <w:trHeight w:val="999"/>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2.10</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10</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Arial"/>
                <w:color w:val="000000"/>
              </w:rPr>
            </w:pPr>
            <w:r>
              <w:rPr>
                <w:rFonts w:ascii="宋体" w:eastAsia="宋体" w:hAnsi="宋体" w:cs="宋体" w:hint="eastAsia"/>
                <w:color w:val="000000"/>
                <w:kern w:val="0"/>
                <w:szCs w:val="21"/>
              </w:rPr>
              <w:t>气体排放模式：30%外排，70%循环</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sz w:val="18"/>
                <w:szCs w:val="18"/>
              </w:rPr>
            </w:pPr>
          </w:p>
        </w:tc>
      </w:tr>
      <w:tr w:rsidR="0012682D" w:rsidTr="0012682D">
        <w:trPr>
          <w:trHeight w:val="1155"/>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2.11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11</w:t>
            </w:r>
          </w:p>
        </w:tc>
        <w:tc>
          <w:tcPr>
            <w:tcW w:w="4172" w:type="dxa"/>
            <w:tcBorders>
              <w:top w:val="nil"/>
              <w:left w:val="nil"/>
              <w:bottom w:val="single" w:sz="4" w:space="0" w:color="auto"/>
              <w:right w:val="single" w:sz="4" w:space="0" w:color="auto"/>
            </w:tcBorders>
            <w:vAlign w:val="center"/>
          </w:tcPr>
          <w:p w:rsidR="0012682D" w:rsidRDefault="0012682D" w:rsidP="0012682D">
            <w:pPr>
              <w:jc w:val="left"/>
              <w:rPr>
                <w:rFonts w:ascii="Arial" w:eastAsia="宋体" w:hAnsi="Arial" w:cs="Arial"/>
                <w:color w:val="000000"/>
              </w:rPr>
            </w:pPr>
            <w:r>
              <w:rPr>
                <w:rFonts w:ascii="宋体" w:eastAsia="宋体" w:hAnsi="宋体" w:cs="宋体" w:hint="eastAsia"/>
                <w:color w:val="000000"/>
                <w:kern w:val="0"/>
                <w:szCs w:val="21"/>
              </w:rPr>
              <w:t>采用256色2.8吋真彩显示器，可实时显示安全柜的运行参数及报警。同时具备人机交互对话的窗口功能。可对运行参数进行监控调整</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1115"/>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2.12</w:t>
            </w:r>
          </w:p>
        </w:tc>
        <w:tc>
          <w:tcPr>
            <w:tcW w:w="2064" w:type="dxa"/>
            <w:tcBorders>
              <w:top w:val="nil"/>
              <w:left w:val="nil"/>
              <w:bottom w:val="single" w:sz="4" w:space="0" w:color="auto"/>
              <w:right w:val="single" w:sz="4" w:space="0" w:color="auto"/>
            </w:tcBorders>
            <w:vAlign w:val="center"/>
          </w:tcPr>
          <w:p w:rsidR="0012682D" w:rsidRDefault="0012682D" w:rsidP="00BC4CEB">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12</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Times New Roman"/>
                <w:color w:val="000000"/>
                <w:szCs w:val="21"/>
              </w:rPr>
            </w:pPr>
            <w:r>
              <w:rPr>
                <w:rFonts w:ascii="宋体" w:eastAsia="宋体" w:hAnsi="宋体" w:cs="宋体" w:hint="eastAsia"/>
                <w:szCs w:val="21"/>
              </w:rPr>
              <w:t>带有移动脚轮的支架，可方便用户在平整地面的快速移动定位，到位后，将无外露螺纹的调整脚调节固定。</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szCs w:val="21"/>
              </w:rPr>
            </w:pPr>
          </w:p>
        </w:tc>
      </w:tr>
      <w:tr w:rsidR="0012682D" w:rsidTr="0012682D">
        <w:trPr>
          <w:trHeight w:val="81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color w:val="000000"/>
                <w:kern w:val="0"/>
              </w:rPr>
            </w:pPr>
            <w:r>
              <w:rPr>
                <w:rFonts w:ascii="宋体" w:eastAsia="宋体" w:hAnsi="宋体" w:cs="宋体" w:hint="eastAsia"/>
                <w:b/>
                <w:color w:val="000000"/>
                <w:kern w:val="0"/>
              </w:rPr>
              <w:t>3</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配置需求</w:t>
            </w:r>
            <w:r>
              <w:rPr>
                <w:rFonts w:ascii="宋体" w:eastAsia="宋体" w:hAnsi="宋体" w:cs="宋体" w:hint="eastAsia"/>
                <w:b/>
                <w:bCs/>
                <w:color w:val="000000"/>
                <w:kern w:val="0"/>
              </w:rPr>
              <w:br/>
              <w:t>（一行只写一个配置）</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23"/>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配置1</w:t>
            </w:r>
          </w:p>
        </w:tc>
        <w:tc>
          <w:tcPr>
            <w:tcW w:w="4172" w:type="dxa"/>
            <w:tcBorders>
              <w:top w:val="nil"/>
              <w:left w:val="nil"/>
              <w:bottom w:val="single" w:sz="4" w:space="0" w:color="auto"/>
              <w:right w:val="single" w:sz="4" w:space="0" w:color="auto"/>
            </w:tcBorders>
            <w:vAlign w:val="center"/>
          </w:tcPr>
          <w:p w:rsidR="0012682D" w:rsidRDefault="0012682D" w:rsidP="0012682D">
            <w:pPr>
              <w:jc w:val="left"/>
              <w:rPr>
                <w:rFonts w:ascii="宋体" w:eastAsia="宋体" w:hAnsi="宋体" w:cs="Times New Roman"/>
                <w:color w:val="000000"/>
              </w:rPr>
            </w:pPr>
            <w:r>
              <w:rPr>
                <w:rFonts w:ascii="宋体" w:eastAsia="宋体" w:hAnsi="宋体" w:cs="Times New Roman" w:hint="eastAsia"/>
                <w:color w:val="000000"/>
              </w:rPr>
              <w:t>主机一台</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1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3.2</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配置2</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hAnsi="宋体"/>
                <w:bCs/>
                <w:color w:val="000000"/>
              </w:rPr>
            </w:pPr>
            <w:r>
              <w:rPr>
                <w:rFonts w:ascii="宋体" w:eastAsia="宋体" w:hAnsi="宋体" w:hint="eastAsia"/>
                <w:bCs/>
                <w:color w:val="000000"/>
                <w:sz w:val="24"/>
                <w:szCs w:val="24"/>
              </w:rPr>
              <w:t>送风过滤器1套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 xml:space="preserve">3.3 </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配置3</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排风过滤器1套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3.4</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配置4</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安全玻璃移门系统1套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.5</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配置5</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紫外灯1支</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.6</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配置6</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日光灯1支</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3.7</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配置7</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万向脚轮和定位支撑脚1组</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3.8</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配置8</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LCD显示面板1块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606"/>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3.9</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Times New Roman"/>
                <w:bCs/>
                <w:color w:val="000000"/>
              </w:rPr>
            </w:pPr>
            <w:r>
              <w:rPr>
                <w:rFonts w:ascii="宋体" w:eastAsia="宋体" w:hAnsi="宋体" w:cs="Times New Roman" w:hint="eastAsia"/>
                <w:bCs/>
                <w:color w:val="000000"/>
              </w:rPr>
              <w:t>配置9</w:t>
            </w:r>
          </w:p>
        </w:tc>
        <w:tc>
          <w:tcPr>
            <w:tcW w:w="4172"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声光报警系统1套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p>
        </w:tc>
      </w:tr>
      <w:tr w:rsidR="0012682D" w:rsidTr="0012682D">
        <w:trPr>
          <w:trHeight w:val="575"/>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4</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售后服务</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12682D" w:rsidTr="0012682D">
        <w:trPr>
          <w:trHeight w:val="692"/>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保修年限</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888"/>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4.2</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出现故障回应时间</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维修到达现场时间≤ 6小时（本地）</w:t>
            </w:r>
            <w:r>
              <w:rPr>
                <w:rFonts w:ascii="宋体" w:eastAsia="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4.3</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维修支持</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4.4</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耗材及零配件</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78"/>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4.5</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维修资料</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4.6</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维修工具</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744"/>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4.7</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4.8</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维修密码支持</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4.9</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升级</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4.10</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使用培训</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12682D" w:rsidTr="0012682D">
        <w:trPr>
          <w:trHeight w:val="63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4.11</w:t>
            </w:r>
          </w:p>
        </w:tc>
        <w:tc>
          <w:tcPr>
            <w:tcW w:w="2064"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工程师培训</w:t>
            </w:r>
          </w:p>
        </w:tc>
        <w:tc>
          <w:tcPr>
            <w:tcW w:w="4172"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bl>
    <w:p w:rsidR="0012682D" w:rsidRDefault="0012682D" w:rsidP="00814F60">
      <w:pPr>
        <w:spacing w:line="420" w:lineRule="exact"/>
        <w:ind w:right="539"/>
      </w:pPr>
    </w:p>
    <w:p w:rsidR="0012682D" w:rsidRDefault="0012682D">
      <w:pPr>
        <w:widowControl/>
        <w:jc w:val="left"/>
      </w:pPr>
      <w:r>
        <w:br w:type="page"/>
      </w:r>
    </w:p>
    <w:p w:rsidR="0012682D" w:rsidRDefault="0012682D" w:rsidP="0012682D">
      <w:pPr>
        <w:spacing w:line="520" w:lineRule="exact"/>
        <w:jc w:val="center"/>
        <w:rPr>
          <w:rFonts w:ascii="宋体" w:hAnsi="宋体" w:cs="宋体"/>
          <w:bCs/>
          <w:color w:val="000000"/>
          <w:kern w:val="0"/>
          <w:sz w:val="32"/>
          <w:szCs w:val="32"/>
        </w:rPr>
      </w:pPr>
      <w:r>
        <w:rPr>
          <w:rFonts w:ascii="宋体" w:hAnsi="宋体" w:cs="宋体" w:hint="eastAsia"/>
          <w:bCs/>
          <w:color w:val="000000"/>
          <w:kern w:val="0"/>
          <w:sz w:val="44"/>
          <w:szCs w:val="44"/>
        </w:rPr>
        <w:lastRenderedPageBreak/>
        <w:t>超净工作台技术参数确认表</w:t>
      </w:r>
    </w:p>
    <w:tbl>
      <w:tblPr>
        <w:tblW w:w="9087" w:type="dxa"/>
        <w:jc w:val="center"/>
        <w:tblInd w:w="-176" w:type="dxa"/>
        <w:tblLayout w:type="fixed"/>
        <w:tblLook w:val="0000"/>
      </w:tblPr>
      <w:tblGrid>
        <w:gridCol w:w="1176"/>
        <w:gridCol w:w="1842"/>
        <w:gridCol w:w="4394"/>
        <w:gridCol w:w="1675"/>
      </w:tblGrid>
      <w:tr w:rsidR="0012682D" w:rsidTr="0012682D">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序号</w:t>
            </w:r>
          </w:p>
        </w:tc>
        <w:tc>
          <w:tcPr>
            <w:tcW w:w="1842" w:type="dxa"/>
            <w:tcBorders>
              <w:top w:val="single" w:sz="8" w:space="0" w:color="auto"/>
              <w:left w:val="nil"/>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技术和性能参数名称</w:t>
            </w:r>
          </w:p>
        </w:tc>
        <w:tc>
          <w:tcPr>
            <w:tcW w:w="4394" w:type="dxa"/>
            <w:tcBorders>
              <w:top w:val="single" w:sz="8" w:space="0" w:color="auto"/>
              <w:left w:val="nil"/>
              <w:bottom w:val="single" w:sz="4" w:space="0" w:color="auto"/>
              <w:right w:val="single" w:sz="4" w:space="0" w:color="auto"/>
            </w:tcBorders>
            <w:vAlign w:val="center"/>
          </w:tcPr>
          <w:p w:rsidR="0012682D" w:rsidRDefault="0012682D" w:rsidP="0012682D">
            <w:pPr>
              <w:widowControl/>
              <w:jc w:val="center"/>
              <w:rPr>
                <w:rFonts w:ascii="宋体" w:hAnsi="宋体" w:cs="宋体"/>
                <w:b/>
                <w:bCs/>
                <w:color w:val="000000"/>
                <w:kern w:val="0"/>
              </w:rPr>
            </w:pPr>
            <w:r>
              <w:rPr>
                <w:rFonts w:ascii="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12682D" w:rsidRDefault="0012682D" w:rsidP="00BC4CEB">
            <w:pPr>
              <w:widowControl/>
              <w:jc w:val="center"/>
              <w:rPr>
                <w:rFonts w:ascii="幼圆" w:eastAsia="幼圆" w:hAnsi="宋体" w:cs="宋体"/>
                <w:b/>
                <w:bCs/>
                <w:color w:val="000000"/>
                <w:kern w:val="0"/>
              </w:rPr>
            </w:pPr>
            <w:r>
              <w:rPr>
                <w:rFonts w:ascii="幼圆" w:hAnsi="宋体" w:cs="宋体" w:hint="eastAsia"/>
                <w:b/>
                <w:bCs/>
                <w:color w:val="000000"/>
                <w:kern w:val="0"/>
              </w:rPr>
              <w:t>备注</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设备使用需求</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b/>
                <w:bCs/>
                <w:color w:val="000000"/>
                <w:kern w:val="0"/>
              </w:rPr>
            </w:pPr>
            <w:r>
              <w:rPr>
                <w:rFonts w:ascii="宋体" w:hAnsi="宋体" w:cs="宋体" w:hint="eastAsia"/>
                <w:color w:val="000000"/>
                <w:kern w:val="0"/>
              </w:rPr>
              <w:t>放置于细胞间，做细胞培养相关实验操作</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1.1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设备用途</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保证试验空间洁净。</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实验对象</w:t>
            </w:r>
          </w:p>
        </w:tc>
        <w:tc>
          <w:tcPr>
            <w:tcW w:w="4394" w:type="dxa"/>
            <w:tcBorders>
              <w:top w:val="single" w:sz="4" w:space="0" w:color="auto"/>
              <w:left w:val="nil"/>
              <w:bottom w:val="single" w:sz="4" w:space="0" w:color="auto"/>
              <w:right w:val="single" w:sz="4" w:space="0" w:color="auto"/>
            </w:tcBorders>
            <w:shd w:val="clear" w:color="000000" w:fill="auto"/>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细胞、细菌等培养</w:t>
            </w:r>
          </w:p>
        </w:tc>
        <w:tc>
          <w:tcPr>
            <w:tcW w:w="1675" w:type="dxa"/>
            <w:tcBorders>
              <w:top w:val="single" w:sz="4" w:space="0" w:color="auto"/>
              <w:left w:val="nil"/>
              <w:bottom w:val="single" w:sz="4" w:space="0" w:color="auto"/>
              <w:right w:val="single" w:sz="8" w:space="0" w:color="auto"/>
            </w:tcBorders>
            <w:shd w:val="clear" w:color="000000" w:fill="auto"/>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99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b/>
                <w:color w:val="000000"/>
                <w:kern w:val="0"/>
              </w:rPr>
            </w:pPr>
            <w:r>
              <w:rPr>
                <w:rFonts w:ascii="宋体" w:hAnsi="宋体" w:cs="宋体" w:hint="eastAsia"/>
                <w:b/>
                <w:color w:val="000000"/>
                <w:kern w:val="0"/>
              </w:rPr>
              <w:t>2</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主要技术参数</w:t>
            </w:r>
            <w:r>
              <w:rPr>
                <w:rFonts w:ascii="宋体" w:hAnsi="宋体" w:cs="宋体" w:hint="eastAsia"/>
                <w:b/>
                <w:bCs/>
                <w:color w:val="000000"/>
                <w:kern w:val="0"/>
              </w:rPr>
              <w:br/>
              <w:t>（一行只写一个参数）</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单人、 双面，内尺寸宽≧78cm</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sz w:val="18"/>
                <w:szCs w:val="18"/>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2</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收集效率：0.5um粒子99.9%以上</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olor w:val="00000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3</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3</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强化玻璃，准闭合式台面，防止外部气流倒灌</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olor w:val="00000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2.4</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4</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低噪音，轻触按键，多级风速调节</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olor w:val="00000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2.5</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5</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气流方向：垂直</w:t>
            </w:r>
          </w:p>
        </w:tc>
        <w:tc>
          <w:tcPr>
            <w:tcW w:w="1675" w:type="dxa"/>
            <w:tcBorders>
              <w:top w:val="nil"/>
              <w:left w:val="nil"/>
              <w:bottom w:val="single" w:sz="4" w:space="0" w:color="auto"/>
              <w:right w:val="single" w:sz="8" w:space="0" w:color="auto"/>
            </w:tcBorders>
            <w:vAlign w:val="center"/>
          </w:tcPr>
          <w:p w:rsidR="0012682D" w:rsidRDefault="0012682D" w:rsidP="00BC4CEB">
            <w:pPr>
              <w:widowControl/>
              <w:rPr>
                <w:rFonts w:ascii="宋体" w:hAnsi="宋体"/>
                <w:color w:val="00000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2.6</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6</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bCs/>
                <w:color w:val="000000"/>
              </w:rPr>
            </w:pPr>
            <w:r>
              <w:rPr>
                <w:rFonts w:ascii="宋体" w:hAnsi="宋体" w:hint="eastAsia"/>
                <w:bCs/>
                <w:color w:val="000000"/>
              </w:rPr>
              <w:t>洁净度：100级</w:t>
            </w:r>
          </w:p>
        </w:tc>
        <w:tc>
          <w:tcPr>
            <w:tcW w:w="1675" w:type="dxa"/>
            <w:tcBorders>
              <w:top w:val="nil"/>
              <w:left w:val="nil"/>
              <w:bottom w:val="single" w:sz="4" w:space="0" w:color="auto"/>
              <w:right w:val="single" w:sz="8" w:space="0" w:color="auto"/>
            </w:tcBorders>
            <w:vAlign w:val="center"/>
          </w:tcPr>
          <w:p w:rsidR="0012682D" w:rsidRDefault="0012682D" w:rsidP="00BC4CEB">
            <w:pPr>
              <w:widowControl/>
              <w:rPr>
                <w:rFonts w:ascii="宋体" w:hAnsi="宋体"/>
                <w:color w:val="00000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2.7</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7</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bCs/>
                <w:color w:val="000000"/>
              </w:rPr>
            </w:pPr>
            <w:r>
              <w:rPr>
                <w:rFonts w:ascii="宋体" w:hAnsi="宋体" w:hint="eastAsia"/>
                <w:bCs/>
                <w:color w:val="000000"/>
              </w:rPr>
              <w:t>垂直送风，滑动调节门任意驻停</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sz w:val="18"/>
                <w:szCs w:val="18"/>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2.8</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8</w:t>
            </w:r>
          </w:p>
        </w:tc>
        <w:tc>
          <w:tcPr>
            <w:tcW w:w="4394" w:type="dxa"/>
            <w:tcBorders>
              <w:top w:val="nil"/>
              <w:left w:val="nil"/>
              <w:bottom w:val="single" w:sz="4" w:space="0" w:color="auto"/>
              <w:right w:val="single" w:sz="4" w:space="0" w:color="auto"/>
            </w:tcBorders>
            <w:vAlign w:val="center"/>
          </w:tcPr>
          <w:p w:rsidR="0012682D" w:rsidRDefault="0012682D" w:rsidP="0012682D">
            <w:pPr>
              <w:pStyle w:val="af"/>
              <w:spacing w:line="276" w:lineRule="auto"/>
              <w:ind w:firstLineChars="0" w:firstLine="0"/>
              <w:jc w:val="left"/>
              <w:rPr>
                <w:rFonts w:ascii="宋体" w:eastAsia="宋体" w:hAnsi="宋体"/>
                <w:bCs/>
                <w:color w:val="000000"/>
                <w:sz w:val="24"/>
                <w:szCs w:val="24"/>
              </w:rPr>
            </w:pPr>
            <w:r>
              <w:rPr>
                <w:rFonts w:ascii="宋体" w:eastAsia="宋体" w:hAnsi="宋体" w:hint="eastAsia"/>
                <w:bCs/>
                <w:color w:val="000000"/>
                <w:sz w:val="24"/>
                <w:szCs w:val="24"/>
              </w:rPr>
              <w:t>菌落数：≤0.5个/皿（φ90mm培养皿）</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sz w:val="18"/>
                <w:szCs w:val="18"/>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2.9</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9</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风速调节范围：0.2-0.6（m/sec）</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sz w:val="18"/>
                <w:szCs w:val="18"/>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2.10</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10</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bCs/>
                <w:color w:val="000000"/>
              </w:rPr>
            </w:pPr>
            <w:r>
              <w:rPr>
                <w:rFonts w:ascii="宋体" w:hAnsi="宋体" w:hint="eastAsia"/>
                <w:bCs/>
                <w:color w:val="000000"/>
              </w:rPr>
              <w:t>噪声：≤62db</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sz w:val="18"/>
                <w:szCs w:val="18"/>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2.11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11</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bCs/>
                <w:color w:val="000000"/>
              </w:rPr>
            </w:pPr>
            <w:r>
              <w:rPr>
                <w:rFonts w:ascii="宋体" w:hAnsi="宋体" w:hint="eastAsia"/>
                <w:bCs/>
                <w:color w:val="000000"/>
              </w:rPr>
              <w:t>照明度：≥300LX（作业中心）</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2.12</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12</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bCs/>
                <w:color w:val="000000"/>
              </w:rPr>
            </w:pPr>
            <w:r>
              <w:rPr>
                <w:rFonts w:ascii="宋体" w:hAnsi="宋体" w:hint="eastAsia"/>
                <w:bCs/>
                <w:color w:val="000000"/>
              </w:rPr>
              <w:t>作业面承重：≧50kg</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lastRenderedPageBreak/>
              <w:t>2.13</w:t>
            </w:r>
          </w:p>
        </w:tc>
        <w:tc>
          <w:tcPr>
            <w:tcW w:w="1842" w:type="dxa"/>
            <w:tcBorders>
              <w:top w:val="nil"/>
              <w:left w:val="nil"/>
              <w:bottom w:val="single" w:sz="4" w:space="0" w:color="auto"/>
              <w:right w:val="single" w:sz="4" w:space="0" w:color="auto"/>
            </w:tcBorders>
            <w:vAlign w:val="center"/>
          </w:tcPr>
          <w:p w:rsidR="0012682D" w:rsidRDefault="0012682D" w:rsidP="00BC4CEB">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13</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bCs/>
                <w:color w:val="000000"/>
              </w:rPr>
            </w:pPr>
            <w:r>
              <w:rPr>
                <w:rFonts w:ascii="宋体" w:hAnsi="宋体" w:hint="eastAsia"/>
                <w:bCs/>
                <w:color w:val="000000"/>
              </w:rPr>
              <w:t>振动与半峰值：≤3um</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p>
        </w:tc>
      </w:tr>
      <w:tr w:rsidR="0012682D" w:rsidTr="0012682D">
        <w:trPr>
          <w:trHeight w:val="810"/>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b/>
                <w:color w:val="000000"/>
                <w:kern w:val="0"/>
              </w:rPr>
            </w:pPr>
            <w:r>
              <w:rPr>
                <w:rFonts w:ascii="宋体" w:hAnsi="宋体" w:cs="宋体" w:hint="eastAsia"/>
                <w:b/>
                <w:color w:val="000000"/>
                <w:kern w:val="0"/>
              </w:rPr>
              <w:t>3</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配置需求</w:t>
            </w:r>
            <w:r>
              <w:rPr>
                <w:rFonts w:ascii="宋体" w:hAnsi="宋体" w:cs="宋体" w:hint="eastAsia"/>
                <w:b/>
                <w:bCs/>
                <w:color w:val="000000"/>
                <w:kern w:val="0"/>
              </w:rPr>
              <w:br/>
              <w:t>（一行只写一个配置）</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3.1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配置1</w:t>
            </w:r>
          </w:p>
        </w:tc>
        <w:tc>
          <w:tcPr>
            <w:tcW w:w="4394" w:type="dxa"/>
            <w:tcBorders>
              <w:top w:val="nil"/>
              <w:left w:val="nil"/>
              <w:bottom w:val="single" w:sz="4" w:space="0" w:color="auto"/>
              <w:right w:val="single" w:sz="4" w:space="0" w:color="auto"/>
            </w:tcBorders>
            <w:vAlign w:val="center"/>
          </w:tcPr>
          <w:p w:rsidR="0012682D" w:rsidRDefault="0012682D" w:rsidP="0012682D">
            <w:pPr>
              <w:jc w:val="left"/>
              <w:rPr>
                <w:rFonts w:ascii="宋体" w:hAnsi="宋体"/>
                <w:color w:val="000000"/>
              </w:rPr>
            </w:pPr>
            <w:r>
              <w:rPr>
                <w:rFonts w:ascii="宋体" w:hAnsi="宋体" w:hint="eastAsia"/>
                <w:color w:val="000000"/>
              </w:rPr>
              <w:t>主机一台</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75"/>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4</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售后服务</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保修年限</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822"/>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4.2</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出现故障回应时间</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维修到达现场时间≤6小时（本地）</w:t>
            </w:r>
            <w:r>
              <w:rPr>
                <w:rFonts w:ascii="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4.3</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维修支持</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4.4</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耗材及零配件</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灯管、紫外线灯管</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4.5</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维修资料</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提供详细操作手册</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4.6</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维修工具</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平口螺丝刀、梅花螺丝刀</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708"/>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4.7</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4.8</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维修密码支持</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4.9</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升级</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无需升级</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4.10</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使用培训</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r w:rsidR="0012682D" w:rsidTr="0012682D">
        <w:trPr>
          <w:trHeight w:val="567"/>
          <w:jc w:val="center"/>
        </w:trPr>
        <w:tc>
          <w:tcPr>
            <w:tcW w:w="1176" w:type="dxa"/>
            <w:tcBorders>
              <w:top w:val="nil"/>
              <w:left w:val="single" w:sz="8" w:space="0" w:color="auto"/>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4.11</w:t>
            </w:r>
          </w:p>
        </w:tc>
        <w:tc>
          <w:tcPr>
            <w:tcW w:w="1842" w:type="dxa"/>
            <w:tcBorders>
              <w:top w:val="nil"/>
              <w:left w:val="nil"/>
              <w:bottom w:val="single" w:sz="4" w:space="0" w:color="auto"/>
              <w:right w:val="single" w:sz="4"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工程师培训</w:t>
            </w:r>
          </w:p>
        </w:tc>
        <w:tc>
          <w:tcPr>
            <w:tcW w:w="4394" w:type="dxa"/>
            <w:tcBorders>
              <w:top w:val="nil"/>
              <w:left w:val="nil"/>
              <w:bottom w:val="single" w:sz="4" w:space="0" w:color="auto"/>
              <w:right w:val="single" w:sz="4" w:space="0" w:color="auto"/>
            </w:tcBorders>
            <w:vAlign w:val="center"/>
          </w:tcPr>
          <w:p w:rsidR="0012682D" w:rsidRDefault="0012682D" w:rsidP="0012682D">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12682D" w:rsidRDefault="0012682D" w:rsidP="00BC4CEB">
            <w:pPr>
              <w:widowControl/>
              <w:jc w:val="center"/>
              <w:rPr>
                <w:rFonts w:ascii="宋体" w:hAnsi="宋体" w:cs="宋体"/>
                <w:color w:val="000000"/>
                <w:kern w:val="0"/>
              </w:rPr>
            </w:pPr>
            <w:r>
              <w:rPr>
                <w:rFonts w:ascii="宋体" w:hAnsi="宋体" w:cs="宋体" w:hint="eastAsia"/>
                <w:color w:val="000000"/>
                <w:kern w:val="0"/>
              </w:rPr>
              <w:t xml:space="preserve">　</w:t>
            </w:r>
          </w:p>
        </w:tc>
      </w:tr>
    </w:tbl>
    <w:p w:rsidR="000F19EE" w:rsidRPr="0012682D" w:rsidRDefault="000F19EE" w:rsidP="00814F60">
      <w:pPr>
        <w:spacing w:line="420" w:lineRule="exact"/>
        <w:ind w:right="539"/>
      </w:pPr>
    </w:p>
    <w:sectPr w:rsidR="000F19EE" w:rsidRPr="0012682D"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4D" w:rsidRDefault="0014664D" w:rsidP="00156746">
      <w:r>
        <w:separator/>
      </w:r>
    </w:p>
  </w:endnote>
  <w:endnote w:type="continuationSeparator" w:id="0">
    <w:p w:rsidR="0014664D" w:rsidRDefault="0014664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Pr="00EB77AB" w:rsidRDefault="00A27938">
    <w:pPr>
      <w:pStyle w:val="a5"/>
      <w:wordWrap w:val="0"/>
      <w:jc w:val="right"/>
      <w:rPr>
        <w:sz w:val="24"/>
        <w:szCs w:val="24"/>
      </w:rPr>
    </w:pPr>
    <w:r w:rsidRPr="00EB77AB">
      <w:rPr>
        <w:rFonts w:hint="eastAsia"/>
        <w:sz w:val="24"/>
        <w:szCs w:val="24"/>
      </w:rPr>
      <w:t>—</w:t>
    </w:r>
    <w:r w:rsidR="00596627" w:rsidRPr="00EB77AB">
      <w:rPr>
        <w:rStyle w:val="a7"/>
        <w:sz w:val="24"/>
        <w:szCs w:val="24"/>
      </w:rPr>
      <w:fldChar w:fldCharType="begin"/>
    </w:r>
    <w:r w:rsidRPr="00EB77AB">
      <w:rPr>
        <w:rStyle w:val="a7"/>
        <w:sz w:val="24"/>
        <w:szCs w:val="24"/>
      </w:rPr>
      <w:instrText xml:space="preserve"> PAGE </w:instrText>
    </w:r>
    <w:r w:rsidR="00596627" w:rsidRPr="00EB77AB">
      <w:rPr>
        <w:rStyle w:val="a7"/>
        <w:sz w:val="24"/>
        <w:szCs w:val="24"/>
      </w:rPr>
      <w:fldChar w:fldCharType="separate"/>
    </w:r>
    <w:r w:rsidR="008F544A">
      <w:rPr>
        <w:rStyle w:val="a7"/>
        <w:noProof/>
        <w:sz w:val="24"/>
        <w:szCs w:val="24"/>
      </w:rPr>
      <w:t>7</w:t>
    </w:r>
    <w:r w:rsidR="0059662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Pr="00EB77AB" w:rsidRDefault="00A27938">
    <w:pPr>
      <w:pStyle w:val="a5"/>
      <w:wordWrap w:val="0"/>
      <w:jc w:val="right"/>
      <w:rPr>
        <w:sz w:val="24"/>
        <w:szCs w:val="24"/>
      </w:rPr>
    </w:pPr>
    <w:r w:rsidRPr="00EB77AB">
      <w:rPr>
        <w:rFonts w:hint="eastAsia"/>
        <w:sz w:val="24"/>
        <w:szCs w:val="24"/>
      </w:rPr>
      <w:t>—</w:t>
    </w:r>
    <w:r w:rsidR="00596627" w:rsidRPr="00EB77AB">
      <w:rPr>
        <w:rStyle w:val="a7"/>
        <w:sz w:val="24"/>
        <w:szCs w:val="24"/>
      </w:rPr>
      <w:fldChar w:fldCharType="begin"/>
    </w:r>
    <w:r w:rsidRPr="00EB77AB">
      <w:rPr>
        <w:rStyle w:val="a7"/>
        <w:sz w:val="24"/>
        <w:szCs w:val="24"/>
      </w:rPr>
      <w:instrText xml:space="preserve"> PAGE </w:instrText>
    </w:r>
    <w:r w:rsidR="00596627" w:rsidRPr="00EB77AB">
      <w:rPr>
        <w:rStyle w:val="a7"/>
        <w:sz w:val="24"/>
        <w:szCs w:val="24"/>
      </w:rPr>
      <w:fldChar w:fldCharType="separate"/>
    </w:r>
    <w:r w:rsidR="008F544A">
      <w:rPr>
        <w:rStyle w:val="a7"/>
        <w:noProof/>
        <w:sz w:val="24"/>
        <w:szCs w:val="24"/>
      </w:rPr>
      <w:t>33</w:t>
    </w:r>
    <w:r w:rsidR="0059662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Pr="00EB77AB" w:rsidRDefault="00A27938">
    <w:pPr>
      <w:pStyle w:val="a5"/>
      <w:wordWrap w:val="0"/>
      <w:jc w:val="right"/>
      <w:rPr>
        <w:rFonts w:ascii="宋体"/>
        <w:sz w:val="24"/>
        <w:szCs w:val="24"/>
      </w:rPr>
    </w:pPr>
    <w:r w:rsidRPr="00EB77AB">
      <w:rPr>
        <w:rFonts w:ascii="宋体" w:hint="eastAsia"/>
        <w:sz w:val="24"/>
        <w:szCs w:val="24"/>
      </w:rPr>
      <w:t>—</w:t>
    </w:r>
    <w:r w:rsidR="00596627" w:rsidRPr="00EB77AB">
      <w:rPr>
        <w:rStyle w:val="a7"/>
        <w:sz w:val="24"/>
        <w:szCs w:val="24"/>
      </w:rPr>
      <w:fldChar w:fldCharType="begin"/>
    </w:r>
    <w:r w:rsidRPr="00EB77AB">
      <w:rPr>
        <w:rStyle w:val="a7"/>
        <w:sz w:val="24"/>
        <w:szCs w:val="24"/>
      </w:rPr>
      <w:instrText xml:space="preserve"> PAGE </w:instrText>
    </w:r>
    <w:r w:rsidR="00596627" w:rsidRPr="00EB77AB">
      <w:rPr>
        <w:rStyle w:val="a7"/>
        <w:sz w:val="24"/>
        <w:szCs w:val="24"/>
      </w:rPr>
      <w:fldChar w:fldCharType="separate"/>
    </w:r>
    <w:r w:rsidR="008F544A">
      <w:rPr>
        <w:rStyle w:val="a7"/>
        <w:noProof/>
        <w:sz w:val="24"/>
        <w:szCs w:val="24"/>
      </w:rPr>
      <w:t>67</w:t>
    </w:r>
    <w:r w:rsidR="0059662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64D" w:rsidRDefault="0014664D" w:rsidP="00156746">
      <w:r>
        <w:separator/>
      </w:r>
    </w:p>
  </w:footnote>
  <w:footnote w:type="continuationSeparator" w:id="0">
    <w:p w:rsidR="0014664D" w:rsidRDefault="0014664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sz w:val="21"/>
        <w:szCs w:val="21"/>
      </w:rPr>
    </w:pPr>
  </w:p>
  <w:p w:rsidR="00A27938" w:rsidRDefault="00A27938">
    <w:pPr>
      <w:pStyle w:val="a4"/>
      <w:jc w:val="both"/>
      <w:rPr>
        <w:rFonts w:ascii="楷体_GB2312" w:eastAsia="楷体_GB2312"/>
        <w:sz w:val="21"/>
        <w:szCs w:val="21"/>
      </w:rPr>
    </w:pPr>
  </w:p>
  <w:p w:rsidR="00A27938" w:rsidRPr="006A13FB" w:rsidRDefault="00A279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sz w:val="21"/>
        <w:szCs w:val="21"/>
      </w:rPr>
    </w:pPr>
  </w:p>
  <w:p w:rsidR="00A27938" w:rsidRDefault="00A27938">
    <w:pPr>
      <w:pStyle w:val="a4"/>
      <w:jc w:val="both"/>
      <w:rPr>
        <w:rFonts w:ascii="楷体_GB2312" w:eastAsia="楷体_GB2312"/>
        <w:sz w:val="21"/>
        <w:szCs w:val="21"/>
      </w:rPr>
    </w:pPr>
  </w:p>
  <w:p w:rsidR="00A27938" w:rsidRPr="006A13FB" w:rsidRDefault="00A279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sz w:val="21"/>
        <w:szCs w:val="21"/>
      </w:rPr>
    </w:pPr>
  </w:p>
  <w:p w:rsidR="00A27938" w:rsidRDefault="00A27938">
    <w:pPr>
      <w:pStyle w:val="a4"/>
      <w:jc w:val="both"/>
      <w:rPr>
        <w:rFonts w:ascii="楷体_GB2312" w:eastAsia="楷体_GB2312"/>
        <w:sz w:val="21"/>
        <w:szCs w:val="21"/>
      </w:rPr>
    </w:pPr>
  </w:p>
  <w:p w:rsidR="00A27938" w:rsidRPr="006A13FB" w:rsidRDefault="00A279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Pr="006A13FB" w:rsidRDefault="00A279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sz w:val="21"/>
        <w:szCs w:val="21"/>
      </w:rPr>
    </w:pPr>
  </w:p>
  <w:p w:rsidR="00A27938" w:rsidRDefault="00A27938">
    <w:pPr>
      <w:pStyle w:val="a4"/>
      <w:jc w:val="both"/>
      <w:rPr>
        <w:rFonts w:ascii="楷体_GB2312" w:eastAsia="楷体_GB2312"/>
        <w:sz w:val="21"/>
        <w:szCs w:val="21"/>
      </w:rPr>
    </w:pPr>
  </w:p>
  <w:p w:rsidR="00A27938" w:rsidRPr="006A13FB" w:rsidRDefault="00A2793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bCs/>
        <w:sz w:val="21"/>
        <w:szCs w:val="21"/>
      </w:rPr>
    </w:pPr>
  </w:p>
  <w:p w:rsidR="00A27938" w:rsidRDefault="00A27938">
    <w:pPr>
      <w:pStyle w:val="a4"/>
      <w:jc w:val="both"/>
      <w:rPr>
        <w:rFonts w:ascii="楷体_GB2312" w:eastAsia="楷体_GB2312"/>
        <w:bCs/>
        <w:sz w:val="21"/>
        <w:szCs w:val="21"/>
      </w:rPr>
    </w:pPr>
  </w:p>
  <w:p w:rsidR="00A27938" w:rsidRPr="006A13FB" w:rsidRDefault="00A2793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bCs/>
        <w:sz w:val="21"/>
        <w:szCs w:val="21"/>
      </w:rPr>
    </w:pPr>
  </w:p>
  <w:p w:rsidR="00A27938" w:rsidRDefault="00A27938">
    <w:pPr>
      <w:pStyle w:val="a4"/>
      <w:jc w:val="both"/>
      <w:rPr>
        <w:rFonts w:ascii="楷体_GB2312" w:eastAsia="楷体_GB2312"/>
        <w:bCs/>
        <w:sz w:val="21"/>
        <w:szCs w:val="21"/>
      </w:rPr>
    </w:pPr>
  </w:p>
  <w:p w:rsidR="00A27938" w:rsidRPr="00635860" w:rsidRDefault="00A2793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38" w:rsidRDefault="00A27938">
    <w:pPr>
      <w:pStyle w:val="a4"/>
      <w:jc w:val="both"/>
      <w:rPr>
        <w:rFonts w:ascii="楷体_GB2312" w:eastAsia="楷体_GB2312"/>
        <w:bCs/>
        <w:sz w:val="21"/>
        <w:szCs w:val="21"/>
      </w:rPr>
    </w:pPr>
  </w:p>
  <w:p w:rsidR="00A27938" w:rsidRDefault="00A27938">
    <w:pPr>
      <w:pStyle w:val="a4"/>
      <w:jc w:val="both"/>
      <w:rPr>
        <w:rFonts w:ascii="楷体_GB2312" w:eastAsia="楷体_GB2312"/>
        <w:bCs/>
        <w:sz w:val="21"/>
        <w:szCs w:val="21"/>
      </w:rPr>
    </w:pPr>
  </w:p>
  <w:p w:rsidR="00A27938" w:rsidRPr="00635860" w:rsidRDefault="00A2793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582D"/>
    <w:rsid w:val="00037330"/>
    <w:rsid w:val="000404BD"/>
    <w:rsid w:val="00040F12"/>
    <w:rsid w:val="000532D8"/>
    <w:rsid w:val="00054C92"/>
    <w:rsid w:val="00057277"/>
    <w:rsid w:val="00062703"/>
    <w:rsid w:val="00064303"/>
    <w:rsid w:val="00071DFE"/>
    <w:rsid w:val="00082A64"/>
    <w:rsid w:val="00094D66"/>
    <w:rsid w:val="0009631F"/>
    <w:rsid w:val="00096E8E"/>
    <w:rsid w:val="000A16A1"/>
    <w:rsid w:val="000A2365"/>
    <w:rsid w:val="000A47EE"/>
    <w:rsid w:val="000A574E"/>
    <w:rsid w:val="000B6DC5"/>
    <w:rsid w:val="000C05CF"/>
    <w:rsid w:val="000D1A63"/>
    <w:rsid w:val="000D6D49"/>
    <w:rsid w:val="000E0A41"/>
    <w:rsid w:val="000E1C88"/>
    <w:rsid w:val="000E203F"/>
    <w:rsid w:val="000E24CF"/>
    <w:rsid w:val="000F025B"/>
    <w:rsid w:val="000F19EE"/>
    <w:rsid w:val="00101A4E"/>
    <w:rsid w:val="00113680"/>
    <w:rsid w:val="001146EE"/>
    <w:rsid w:val="001175A3"/>
    <w:rsid w:val="0012682D"/>
    <w:rsid w:val="00126E2A"/>
    <w:rsid w:val="00140433"/>
    <w:rsid w:val="00141DF3"/>
    <w:rsid w:val="0014664D"/>
    <w:rsid w:val="00146B8C"/>
    <w:rsid w:val="00151352"/>
    <w:rsid w:val="00153547"/>
    <w:rsid w:val="00154A37"/>
    <w:rsid w:val="00156746"/>
    <w:rsid w:val="00162BA1"/>
    <w:rsid w:val="00165CC1"/>
    <w:rsid w:val="00167E17"/>
    <w:rsid w:val="00170BD4"/>
    <w:rsid w:val="00172231"/>
    <w:rsid w:val="00174EC9"/>
    <w:rsid w:val="00187861"/>
    <w:rsid w:val="001A083F"/>
    <w:rsid w:val="001A14C3"/>
    <w:rsid w:val="001A4FD9"/>
    <w:rsid w:val="001B14E3"/>
    <w:rsid w:val="001B7705"/>
    <w:rsid w:val="001D0023"/>
    <w:rsid w:val="001D1B14"/>
    <w:rsid w:val="001E3296"/>
    <w:rsid w:val="001E34F3"/>
    <w:rsid w:val="001E460B"/>
    <w:rsid w:val="0021457D"/>
    <w:rsid w:val="00214820"/>
    <w:rsid w:val="00221245"/>
    <w:rsid w:val="00224E5F"/>
    <w:rsid w:val="00226556"/>
    <w:rsid w:val="002328E4"/>
    <w:rsid w:val="002425C9"/>
    <w:rsid w:val="002474B3"/>
    <w:rsid w:val="002608B9"/>
    <w:rsid w:val="00262C6B"/>
    <w:rsid w:val="00265A44"/>
    <w:rsid w:val="00280B54"/>
    <w:rsid w:val="002A09F2"/>
    <w:rsid w:val="002A65C6"/>
    <w:rsid w:val="002B6E50"/>
    <w:rsid w:val="002C0F66"/>
    <w:rsid w:val="002C1147"/>
    <w:rsid w:val="002C6A11"/>
    <w:rsid w:val="002D0387"/>
    <w:rsid w:val="002D12A7"/>
    <w:rsid w:val="002D1ECD"/>
    <w:rsid w:val="002D331A"/>
    <w:rsid w:val="002D4DA1"/>
    <w:rsid w:val="002E3D9F"/>
    <w:rsid w:val="002F1927"/>
    <w:rsid w:val="003027C7"/>
    <w:rsid w:val="00303E33"/>
    <w:rsid w:val="003222A0"/>
    <w:rsid w:val="00333AA5"/>
    <w:rsid w:val="003407DF"/>
    <w:rsid w:val="003470EC"/>
    <w:rsid w:val="00354E1F"/>
    <w:rsid w:val="003813C8"/>
    <w:rsid w:val="0038362B"/>
    <w:rsid w:val="00384C3A"/>
    <w:rsid w:val="00387C50"/>
    <w:rsid w:val="0039032C"/>
    <w:rsid w:val="00394687"/>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B0444"/>
    <w:rsid w:val="004B75DB"/>
    <w:rsid w:val="004C0035"/>
    <w:rsid w:val="004C3916"/>
    <w:rsid w:val="004C6ED2"/>
    <w:rsid w:val="004C73BF"/>
    <w:rsid w:val="004E0DFC"/>
    <w:rsid w:val="004E0F38"/>
    <w:rsid w:val="004E18EC"/>
    <w:rsid w:val="004E35E3"/>
    <w:rsid w:val="004E6AEB"/>
    <w:rsid w:val="004F142D"/>
    <w:rsid w:val="004F1786"/>
    <w:rsid w:val="004F5E12"/>
    <w:rsid w:val="00503A7C"/>
    <w:rsid w:val="00511818"/>
    <w:rsid w:val="0051774B"/>
    <w:rsid w:val="005222C3"/>
    <w:rsid w:val="00522CA7"/>
    <w:rsid w:val="00531671"/>
    <w:rsid w:val="00532B1E"/>
    <w:rsid w:val="00533850"/>
    <w:rsid w:val="00554F2D"/>
    <w:rsid w:val="00564319"/>
    <w:rsid w:val="00564B59"/>
    <w:rsid w:val="00576044"/>
    <w:rsid w:val="00577DD4"/>
    <w:rsid w:val="00585142"/>
    <w:rsid w:val="00592C5C"/>
    <w:rsid w:val="00596627"/>
    <w:rsid w:val="005A24EB"/>
    <w:rsid w:val="005A29A0"/>
    <w:rsid w:val="005B13C9"/>
    <w:rsid w:val="005B5235"/>
    <w:rsid w:val="005C2532"/>
    <w:rsid w:val="005C5539"/>
    <w:rsid w:val="005D5EDA"/>
    <w:rsid w:val="005E2274"/>
    <w:rsid w:val="005E6410"/>
    <w:rsid w:val="005F2C28"/>
    <w:rsid w:val="005F3E10"/>
    <w:rsid w:val="006210E0"/>
    <w:rsid w:val="0062692F"/>
    <w:rsid w:val="00627469"/>
    <w:rsid w:val="006325D8"/>
    <w:rsid w:val="00635860"/>
    <w:rsid w:val="006419F8"/>
    <w:rsid w:val="006437F7"/>
    <w:rsid w:val="00643BF5"/>
    <w:rsid w:val="00647E07"/>
    <w:rsid w:val="006508EA"/>
    <w:rsid w:val="006624BA"/>
    <w:rsid w:val="00662CCA"/>
    <w:rsid w:val="006638B8"/>
    <w:rsid w:val="00677854"/>
    <w:rsid w:val="006846E0"/>
    <w:rsid w:val="00696F01"/>
    <w:rsid w:val="006979A0"/>
    <w:rsid w:val="006A14FA"/>
    <w:rsid w:val="006A4184"/>
    <w:rsid w:val="006A7511"/>
    <w:rsid w:val="006B13AA"/>
    <w:rsid w:val="006B2818"/>
    <w:rsid w:val="006C1CF4"/>
    <w:rsid w:val="006C45DC"/>
    <w:rsid w:val="006C6D5D"/>
    <w:rsid w:val="006D2D2E"/>
    <w:rsid w:val="006D6637"/>
    <w:rsid w:val="006E2984"/>
    <w:rsid w:val="006E5F9F"/>
    <w:rsid w:val="006E67F2"/>
    <w:rsid w:val="006F15B6"/>
    <w:rsid w:val="006F181B"/>
    <w:rsid w:val="00707914"/>
    <w:rsid w:val="007122C0"/>
    <w:rsid w:val="00717C01"/>
    <w:rsid w:val="00720132"/>
    <w:rsid w:val="00720275"/>
    <w:rsid w:val="007225F3"/>
    <w:rsid w:val="007264A9"/>
    <w:rsid w:val="0073357E"/>
    <w:rsid w:val="0074178F"/>
    <w:rsid w:val="00756021"/>
    <w:rsid w:val="0077103A"/>
    <w:rsid w:val="007824F3"/>
    <w:rsid w:val="00791442"/>
    <w:rsid w:val="007914F5"/>
    <w:rsid w:val="0079179A"/>
    <w:rsid w:val="0079773B"/>
    <w:rsid w:val="007A278C"/>
    <w:rsid w:val="007A403E"/>
    <w:rsid w:val="007B376E"/>
    <w:rsid w:val="007C03E1"/>
    <w:rsid w:val="007C0768"/>
    <w:rsid w:val="007C0CB8"/>
    <w:rsid w:val="007C3F3E"/>
    <w:rsid w:val="007D1C89"/>
    <w:rsid w:val="007D3D24"/>
    <w:rsid w:val="007D6E09"/>
    <w:rsid w:val="007E019D"/>
    <w:rsid w:val="007E1A25"/>
    <w:rsid w:val="007E3BC6"/>
    <w:rsid w:val="007E64E0"/>
    <w:rsid w:val="007E7276"/>
    <w:rsid w:val="007F1DBB"/>
    <w:rsid w:val="00801F8B"/>
    <w:rsid w:val="00802D9C"/>
    <w:rsid w:val="00804692"/>
    <w:rsid w:val="00804721"/>
    <w:rsid w:val="00807080"/>
    <w:rsid w:val="00807A68"/>
    <w:rsid w:val="00807D77"/>
    <w:rsid w:val="00814F60"/>
    <w:rsid w:val="00821C86"/>
    <w:rsid w:val="00822D1A"/>
    <w:rsid w:val="0084720F"/>
    <w:rsid w:val="0084762E"/>
    <w:rsid w:val="00853C33"/>
    <w:rsid w:val="00856888"/>
    <w:rsid w:val="008642CB"/>
    <w:rsid w:val="00864CD8"/>
    <w:rsid w:val="008729B3"/>
    <w:rsid w:val="00880DAF"/>
    <w:rsid w:val="00882004"/>
    <w:rsid w:val="00891774"/>
    <w:rsid w:val="008A52B6"/>
    <w:rsid w:val="008D583C"/>
    <w:rsid w:val="008E0677"/>
    <w:rsid w:val="008E3548"/>
    <w:rsid w:val="008E43CB"/>
    <w:rsid w:val="008F2ED3"/>
    <w:rsid w:val="008F3C8F"/>
    <w:rsid w:val="008F3D33"/>
    <w:rsid w:val="008F4528"/>
    <w:rsid w:val="008F544A"/>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C364C"/>
    <w:rsid w:val="009C534C"/>
    <w:rsid w:val="009D2C79"/>
    <w:rsid w:val="009D7580"/>
    <w:rsid w:val="009D7DC2"/>
    <w:rsid w:val="009E5E21"/>
    <w:rsid w:val="009F0E89"/>
    <w:rsid w:val="009F28E6"/>
    <w:rsid w:val="009F315B"/>
    <w:rsid w:val="009F435E"/>
    <w:rsid w:val="00A03B1E"/>
    <w:rsid w:val="00A06CFE"/>
    <w:rsid w:val="00A072CB"/>
    <w:rsid w:val="00A11D0A"/>
    <w:rsid w:val="00A20EFA"/>
    <w:rsid w:val="00A2139C"/>
    <w:rsid w:val="00A23F41"/>
    <w:rsid w:val="00A272F7"/>
    <w:rsid w:val="00A27938"/>
    <w:rsid w:val="00A27C6B"/>
    <w:rsid w:val="00A45B45"/>
    <w:rsid w:val="00A522F8"/>
    <w:rsid w:val="00A56167"/>
    <w:rsid w:val="00A6539D"/>
    <w:rsid w:val="00A6734F"/>
    <w:rsid w:val="00A70CB6"/>
    <w:rsid w:val="00A829B8"/>
    <w:rsid w:val="00A93B99"/>
    <w:rsid w:val="00AA43E5"/>
    <w:rsid w:val="00AB444E"/>
    <w:rsid w:val="00AC5A6B"/>
    <w:rsid w:val="00AC74FF"/>
    <w:rsid w:val="00AD20F1"/>
    <w:rsid w:val="00AE4417"/>
    <w:rsid w:val="00AE46A0"/>
    <w:rsid w:val="00AE5AAA"/>
    <w:rsid w:val="00AF4EC1"/>
    <w:rsid w:val="00AF5267"/>
    <w:rsid w:val="00AF7CD4"/>
    <w:rsid w:val="00B01F17"/>
    <w:rsid w:val="00B0405D"/>
    <w:rsid w:val="00B05B52"/>
    <w:rsid w:val="00B0623F"/>
    <w:rsid w:val="00B14E99"/>
    <w:rsid w:val="00B20A0A"/>
    <w:rsid w:val="00B242E3"/>
    <w:rsid w:val="00B2575B"/>
    <w:rsid w:val="00B30981"/>
    <w:rsid w:val="00B32656"/>
    <w:rsid w:val="00B40B03"/>
    <w:rsid w:val="00B57CA4"/>
    <w:rsid w:val="00B63638"/>
    <w:rsid w:val="00B66C1E"/>
    <w:rsid w:val="00B67EE1"/>
    <w:rsid w:val="00B741B4"/>
    <w:rsid w:val="00B8070C"/>
    <w:rsid w:val="00B81FFF"/>
    <w:rsid w:val="00B86FF3"/>
    <w:rsid w:val="00BA55FB"/>
    <w:rsid w:val="00BB5DEA"/>
    <w:rsid w:val="00BC12B2"/>
    <w:rsid w:val="00BD07A7"/>
    <w:rsid w:val="00BD5F97"/>
    <w:rsid w:val="00BD7A73"/>
    <w:rsid w:val="00BD7E70"/>
    <w:rsid w:val="00BE2422"/>
    <w:rsid w:val="00BF1317"/>
    <w:rsid w:val="00BF67AD"/>
    <w:rsid w:val="00C0262E"/>
    <w:rsid w:val="00C040B7"/>
    <w:rsid w:val="00C14157"/>
    <w:rsid w:val="00C152D6"/>
    <w:rsid w:val="00C37536"/>
    <w:rsid w:val="00C37A4A"/>
    <w:rsid w:val="00C443A8"/>
    <w:rsid w:val="00C464AC"/>
    <w:rsid w:val="00C475A2"/>
    <w:rsid w:val="00C5456B"/>
    <w:rsid w:val="00C5768A"/>
    <w:rsid w:val="00C64A94"/>
    <w:rsid w:val="00C7014A"/>
    <w:rsid w:val="00C76787"/>
    <w:rsid w:val="00C76FB5"/>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7BC2"/>
    <w:rsid w:val="00D5001F"/>
    <w:rsid w:val="00D51588"/>
    <w:rsid w:val="00D53C28"/>
    <w:rsid w:val="00D7048A"/>
    <w:rsid w:val="00D73165"/>
    <w:rsid w:val="00D73A80"/>
    <w:rsid w:val="00D93183"/>
    <w:rsid w:val="00DA6119"/>
    <w:rsid w:val="00DB24F6"/>
    <w:rsid w:val="00DB25E6"/>
    <w:rsid w:val="00DB4E01"/>
    <w:rsid w:val="00DC3285"/>
    <w:rsid w:val="00DD114F"/>
    <w:rsid w:val="00DD189B"/>
    <w:rsid w:val="00DD59E7"/>
    <w:rsid w:val="00DD7F3E"/>
    <w:rsid w:val="00DE0F84"/>
    <w:rsid w:val="00DE1EE3"/>
    <w:rsid w:val="00DE2535"/>
    <w:rsid w:val="00DE45D1"/>
    <w:rsid w:val="00DF28D9"/>
    <w:rsid w:val="00E014C3"/>
    <w:rsid w:val="00E0306D"/>
    <w:rsid w:val="00E04BC0"/>
    <w:rsid w:val="00E12058"/>
    <w:rsid w:val="00E20928"/>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713"/>
    <w:rsid w:val="00F01F2D"/>
    <w:rsid w:val="00F02BBD"/>
    <w:rsid w:val="00F11CF3"/>
    <w:rsid w:val="00F24887"/>
    <w:rsid w:val="00F2646C"/>
    <w:rsid w:val="00F42021"/>
    <w:rsid w:val="00F54CD2"/>
    <w:rsid w:val="00F5553D"/>
    <w:rsid w:val="00F55708"/>
    <w:rsid w:val="00F61B44"/>
    <w:rsid w:val="00F67165"/>
    <w:rsid w:val="00F75355"/>
    <w:rsid w:val="00F76A38"/>
    <w:rsid w:val="00F77CF0"/>
    <w:rsid w:val="00F94D11"/>
    <w:rsid w:val="00FA4E4F"/>
    <w:rsid w:val="00FB2E1B"/>
    <w:rsid w:val="00FB5116"/>
    <w:rsid w:val="00FB5E65"/>
    <w:rsid w:val="00FC15F7"/>
    <w:rsid w:val="00FC33D8"/>
    <w:rsid w:val="00FD5363"/>
    <w:rsid w:val="00FE133A"/>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0F025B"/>
    <w:pPr>
      <w:ind w:firstLineChars="200" w:firstLine="420"/>
    </w:pPr>
    <w:rPr>
      <w:rFonts w:ascii="等线" w:eastAsia="等线" w:hAnsi="等线" w:cs="Times New Roman"/>
    </w:rPr>
  </w:style>
  <w:style w:type="character" w:customStyle="1" w:styleId="Char6">
    <w:name w:val="列出段落 Char"/>
    <w:link w:val="af"/>
    <w:uiPriority w:val="34"/>
    <w:rsid w:val="00822D1A"/>
    <w:rPr>
      <w:rFonts w:ascii="等线" w:eastAsia="等线" w:hAnsi="等线" w:cs="Times New Roman"/>
    </w:rPr>
  </w:style>
  <w:style w:type="paragraph" w:customStyle="1" w:styleId="msolistparagraph0">
    <w:name w:val="msolistparagraph"/>
    <w:rsid w:val="00822D1A"/>
    <w:pPr>
      <w:widowControl w:val="0"/>
      <w:ind w:firstLineChars="200" w:firstLine="420"/>
      <w:jc w:val="both"/>
    </w:pPr>
    <w:rPr>
      <w:rFonts w:ascii="Calibri" w:eastAsia="宋体" w:hAnsi="Calibri" w:cs="Times New Roman"/>
    </w:rPr>
  </w:style>
  <w:style w:type="paragraph" w:customStyle="1" w:styleId="Style9">
    <w:name w:val="_Style 9"/>
    <w:basedOn w:val="a"/>
    <w:next w:val="af"/>
    <w:uiPriority w:val="34"/>
    <w:qFormat/>
    <w:rsid w:val="00627469"/>
    <w:pPr>
      <w:ind w:firstLineChars="200" w:firstLine="420"/>
    </w:pPr>
    <w:rPr>
      <w:rFonts w:ascii="等线" w:eastAsia="等线" w:hAnsi="等线" w:cs="Times New Roman"/>
    </w:rPr>
  </w:style>
  <w:style w:type="paragraph" w:styleId="af0">
    <w:name w:val="Normal (Web)"/>
    <w:basedOn w:val="a"/>
    <w:unhideWhenUsed/>
    <w:rsid w:val="00A27938"/>
    <w:pPr>
      <w:spacing w:line="360" w:lineRule="auto"/>
    </w:pPr>
    <w:rPr>
      <w:rFonts w:ascii="Times New Roman" w:eastAsia="宋体"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522544692">
      <w:bodyDiv w:val="1"/>
      <w:marLeft w:val="0"/>
      <w:marRight w:val="0"/>
      <w:marTop w:val="0"/>
      <w:marBottom w:val="0"/>
      <w:divBdr>
        <w:top w:val="none" w:sz="0" w:space="0" w:color="auto"/>
        <w:left w:val="none" w:sz="0" w:space="0" w:color="auto"/>
        <w:bottom w:val="none" w:sz="0" w:space="0" w:color="auto"/>
        <w:right w:val="none" w:sz="0" w:space="0" w:color="auto"/>
      </w:divBdr>
    </w:div>
    <w:div w:id="17999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4E7EC-D391-416E-8E75-5CA3BD61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87</Pages>
  <Words>6425</Words>
  <Characters>36624</Characters>
  <Application>Microsoft Office Word</Application>
  <DocSecurity>0</DocSecurity>
  <Lines>305</Lines>
  <Paragraphs>85</Paragraphs>
  <ScaleCrop>false</ScaleCrop>
  <Company>china</Company>
  <LinksUpToDate>false</LinksUpToDate>
  <CharactersWithSpaces>42964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2020-04-14T10:00:00Z</cp:lastPrinted>
  <dcterms:created xsi:type="dcterms:W3CDTF">2020-05-07T10:22:00Z</dcterms:created>
  <dcterms:modified xsi:type="dcterms:W3CDTF">2020-06-16T10:20:00Z</dcterms:modified>
</cp:coreProperties>
</file>